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B904" w14:textId="573ECEC2" w:rsidR="0082389A" w:rsidRPr="00CF1ADE" w:rsidRDefault="00847E77" w:rsidP="006C31E3">
      <w:pPr>
        <w:spacing w:after="0" w:line="262" w:lineRule="auto"/>
        <w:ind w:left="400" w:right="333" w:firstLine="0"/>
        <w:jc w:val="center"/>
        <w:rPr>
          <w:b/>
          <w:i/>
          <w:color w:val="00B050"/>
          <w:szCs w:val="24"/>
        </w:rPr>
      </w:pPr>
      <w:r w:rsidRPr="00CF1ADE">
        <w:rPr>
          <w:b/>
          <w:i/>
          <w:color w:val="00B050"/>
          <w:szCs w:val="24"/>
          <w:u w:val="single" w:color="4F81BD"/>
        </w:rPr>
        <w:t xml:space="preserve">Usnesení č. </w:t>
      </w:r>
      <w:r w:rsidR="00CF1ADE" w:rsidRPr="00CF1ADE">
        <w:rPr>
          <w:b/>
          <w:i/>
          <w:color w:val="00B050"/>
          <w:szCs w:val="24"/>
          <w:u w:val="single" w:color="4F81BD"/>
        </w:rPr>
        <w:t>4</w:t>
      </w:r>
      <w:r w:rsidR="002D0B9A">
        <w:rPr>
          <w:b/>
          <w:i/>
          <w:color w:val="00B050"/>
          <w:szCs w:val="24"/>
          <w:u w:val="single" w:color="4F81BD"/>
        </w:rPr>
        <w:t>1</w:t>
      </w:r>
      <w:r w:rsidR="005C67F5" w:rsidRPr="00CF1ADE">
        <w:rPr>
          <w:b/>
          <w:i/>
          <w:color w:val="00B050"/>
          <w:szCs w:val="24"/>
          <w:u w:val="single" w:color="4F81BD"/>
        </w:rPr>
        <w:t>/</w:t>
      </w:r>
      <w:r w:rsidR="008669EB" w:rsidRPr="00CF1ADE">
        <w:rPr>
          <w:b/>
          <w:i/>
          <w:color w:val="00B050"/>
          <w:szCs w:val="24"/>
          <w:u w:val="single" w:color="4F81BD"/>
        </w:rPr>
        <w:t>202</w:t>
      </w:r>
      <w:r w:rsidR="003F11FA" w:rsidRPr="00CF1ADE">
        <w:rPr>
          <w:b/>
          <w:i/>
          <w:color w:val="00B050"/>
          <w:szCs w:val="24"/>
          <w:u w:val="single" w:color="4F81BD"/>
        </w:rPr>
        <w:t>2</w:t>
      </w:r>
      <w:r w:rsidRPr="00CF1ADE">
        <w:rPr>
          <w:b/>
          <w:i/>
          <w:color w:val="00B050"/>
          <w:szCs w:val="24"/>
          <w:u w:val="single" w:color="4F81BD"/>
        </w:rPr>
        <w:t xml:space="preserve">  ze zasedání  Zastupitelstva obce Krásný Les</w:t>
      </w:r>
      <w:r w:rsidRPr="00CF1ADE">
        <w:rPr>
          <w:b/>
          <w:i/>
          <w:color w:val="00B050"/>
          <w:szCs w:val="24"/>
        </w:rPr>
        <w:t xml:space="preserve"> </w:t>
      </w:r>
    </w:p>
    <w:p w14:paraId="5F90F81D" w14:textId="754A251D" w:rsidR="003A3893" w:rsidRPr="00CF1ADE" w:rsidRDefault="00847E77" w:rsidP="00D74F3E">
      <w:pPr>
        <w:spacing w:after="0" w:line="262" w:lineRule="auto"/>
        <w:ind w:left="400" w:right="333" w:firstLine="0"/>
        <w:jc w:val="center"/>
        <w:rPr>
          <w:b/>
          <w:i/>
          <w:color w:val="00B050"/>
          <w:szCs w:val="24"/>
          <w:u w:val="single" w:color="4F81BD"/>
        </w:rPr>
      </w:pPr>
      <w:r w:rsidRPr="00CF1ADE">
        <w:rPr>
          <w:b/>
          <w:i/>
          <w:color w:val="00B050"/>
          <w:szCs w:val="24"/>
          <w:u w:val="single" w:color="4F81BD"/>
        </w:rPr>
        <w:t xml:space="preserve">konaného dne </w:t>
      </w:r>
      <w:r w:rsidR="008F528D">
        <w:rPr>
          <w:b/>
          <w:i/>
          <w:color w:val="00B050"/>
          <w:szCs w:val="24"/>
          <w:u w:val="single" w:color="4F81BD"/>
        </w:rPr>
        <w:t>19.7</w:t>
      </w:r>
      <w:r w:rsidR="003366A4" w:rsidRPr="00CF1ADE">
        <w:rPr>
          <w:b/>
          <w:i/>
          <w:color w:val="00B050"/>
          <w:szCs w:val="24"/>
          <w:u w:val="single" w:color="4F81BD"/>
        </w:rPr>
        <w:t>.</w:t>
      </w:r>
      <w:r w:rsidR="00532F26" w:rsidRPr="00CF1ADE">
        <w:rPr>
          <w:b/>
          <w:i/>
          <w:color w:val="00B050"/>
          <w:szCs w:val="24"/>
          <w:u w:val="single" w:color="4F81BD"/>
        </w:rPr>
        <w:t>2022</w:t>
      </w:r>
    </w:p>
    <w:p w14:paraId="27AC1746" w14:textId="062CA4C4" w:rsidR="004A2B73" w:rsidRDefault="004A2B73" w:rsidP="00D74F3E">
      <w:pPr>
        <w:spacing w:after="0" w:line="262" w:lineRule="auto"/>
        <w:ind w:left="400" w:right="333" w:firstLine="0"/>
        <w:jc w:val="center"/>
        <w:rPr>
          <w:szCs w:val="24"/>
        </w:rPr>
      </w:pPr>
    </w:p>
    <w:p w14:paraId="4A0E68D1" w14:textId="77777777" w:rsidR="003A6AF2" w:rsidRPr="0082389A" w:rsidRDefault="003A6AF2" w:rsidP="00D74F3E">
      <w:pPr>
        <w:spacing w:after="0" w:line="262" w:lineRule="auto"/>
        <w:ind w:left="400" w:right="333" w:firstLine="0"/>
        <w:jc w:val="center"/>
        <w:rPr>
          <w:szCs w:val="24"/>
        </w:rPr>
      </w:pPr>
    </w:p>
    <w:p w14:paraId="23C3D33A" w14:textId="6BB5CB2C" w:rsidR="00F064A6" w:rsidRDefault="00847E77">
      <w:pPr>
        <w:spacing w:line="268" w:lineRule="auto"/>
        <w:ind w:left="0" w:firstLine="0"/>
        <w:rPr>
          <w:szCs w:val="24"/>
        </w:rPr>
      </w:pPr>
      <w:r w:rsidRPr="0082389A">
        <w:rPr>
          <w:szCs w:val="24"/>
        </w:rPr>
        <w:t xml:space="preserve">Zasedání Zastupitelstva obce Krásný Les po projednání předložených zpráv a po rozpravě k nim: </w:t>
      </w:r>
    </w:p>
    <w:p w14:paraId="3748FD5D" w14:textId="77777777" w:rsidR="00F064A6" w:rsidRDefault="00F064A6">
      <w:pPr>
        <w:spacing w:line="268" w:lineRule="auto"/>
        <w:ind w:left="0" w:firstLine="0"/>
        <w:rPr>
          <w:szCs w:val="24"/>
        </w:rPr>
      </w:pPr>
    </w:p>
    <w:p w14:paraId="7FC95D04" w14:textId="66248D3D" w:rsidR="00492F58" w:rsidRPr="0082389A" w:rsidRDefault="00B86856" w:rsidP="00492F58">
      <w:pPr>
        <w:spacing w:after="0" w:line="259" w:lineRule="auto"/>
        <w:ind w:left="-5"/>
        <w:rPr>
          <w:b/>
          <w:szCs w:val="24"/>
          <w:u w:val="single" w:color="000000"/>
        </w:rPr>
      </w:pPr>
      <w:r w:rsidRPr="0082389A">
        <w:rPr>
          <w:b/>
          <w:szCs w:val="24"/>
          <w:u w:val="single" w:color="000000"/>
        </w:rPr>
        <w:t>2/</w:t>
      </w:r>
      <w:r w:rsidR="00CF1ADE">
        <w:rPr>
          <w:b/>
          <w:szCs w:val="24"/>
          <w:u w:val="single" w:color="000000"/>
        </w:rPr>
        <w:t>4</w:t>
      </w:r>
      <w:r w:rsidR="00F20F88">
        <w:rPr>
          <w:b/>
          <w:szCs w:val="24"/>
          <w:u w:val="single" w:color="000000"/>
        </w:rPr>
        <w:t>1</w:t>
      </w:r>
      <w:r w:rsidR="008669EB" w:rsidRPr="0082389A">
        <w:rPr>
          <w:b/>
          <w:szCs w:val="24"/>
          <w:u w:val="single" w:color="000000"/>
        </w:rPr>
        <w:t>202</w:t>
      </w:r>
      <w:r w:rsidR="003F11FA">
        <w:rPr>
          <w:b/>
          <w:szCs w:val="24"/>
          <w:u w:val="single" w:color="000000"/>
        </w:rPr>
        <w:t>2</w:t>
      </w:r>
      <w:r w:rsidR="00492F58" w:rsidRPr="0082389A">
        <w:rPr>
          <w:b/>
          <w:szCs w:val="24"/>
          <w:u w:val="single" w:color="000000"/>
        </w:rPr>
        <w:t xml:space="preserve"> – schvaluje jmenování:</w:t>
      </w:r>
    </w:p>
    <w:p w14:paraId="0BEA0D56" w14:textId="77777777" w:rsidR="00CF1ADE" w:rsidRDefault="00CF1ADE" w:rsidP="00CF1ADE">
      <w:pPr>
        <w:spacing w:after="0" w:line="259" w:lineRule="auto"/>
        <w:ind w:left="0" w:firstLine="0"/>
        <w:rPr>
          <w:b/>
          <w:szCs w:val="24"/>
          <w:u w:val="single" w:color="000000"/>
        </w:rPr>
      </w:pPr>
    </w:p>
    <w:p w14:paraId="55E01528" w14:textId="643C0ECE" w:rsidR="00492F58" w:rsidRDefault="00532F26" w:rsidP="00CF1ADE">
      <w:pPr>
        <w:pStyle w:val="Odstavecseseznamem"/>
        <w:numPr>
          <w:ilvl w:val="0"/>
          <w:numId w:val="15"/>
        </w:numPr>
        <w:spacing w:after="0" w:line="259" w:lineRule="auto"/>
        <w:rPr>
          <w:szCs w:val="24"/>
        </w:rPr>
      </w:pPr>
      <w:r w:rsidRPr="00CF1ADE">
        <w:rPr>
          <w:szCs w:val="24"/>
        </w:rPr>
        <w:t>Z</w:t>
      </w:r>
      <w:r w:rsidR="00492F58" w:rsidRPr="00CF1ADE">
        <w:rPr>
          <w:szCs w:val="24"/>
        </w:rPr>
        <w:t>apisovatel</w:t>
      </w:r>
      <w:r w:rsidR="009214F4" w:rsidRPr="00CF1ADE">
        <w:rPr>
          <w:szCs w:val="24"/>
        </w:rPr>
        <w:t>ky</w:t>
      </w:r>
      <w:r w:rsidR="00071C31" w:rsidRPr="00CF1ADE">
        <w:rPr>
          <w:szCs w:val="24"/>
        </w:rPr>
        <w:t xml:space="preserve">: </w:t>
      </w:r>
      <w:r w:rsidR="009214F4" w:rsidRPr="00CF1ADE">
        <w:rPr>
          <w:szCs w:val="24"/>
        </w:rPr>
        <w:t>Marie Bušovská</w:t>
      </w:r>
    </w:p>
    <w:p w14:paraId="6EF086C8" w14:textId="7AEDF650" w:rsidR="00305D05" w:rsidRPr="00CF1ADE" w:rsidRDefault="00CF1ADE" w:rsidP="00CF1ADE">
      <w:pPr>
        <w:pStyle w:val="Odstavecseseznamem"/>
        <w:numPr>
          <w:ilvl w:val="0"/>
          <w:numId w:val="15"/>
        </w:numPr>
        <w:spacing w:after="0" w:line="268" w:lineRule="auto"/>
        <w:rPr>
          <w:szCs w:val="24"/>
        </w:rPr>
      </w:pPr>
      <w:r>
        <w:t>O</w:t>
      </w:r>
      <w:r w:rsidR="00244D33">
        <w:t>věřovatelé zápisu</w:t>
      </w:r>
      <w:r w:rsidR="00F20F88">
        <w:t>: Mgr. Renáta Hošová a Maryško Milan</w:t>
      </w:r>
    </w:p>
    <w:p w14:paraId="3F6CC611" w14:textId="77777777" w:rsidR="00DF424B" w:rsidRPr="00DF424B" w:rsidRDefault="00DF424B" w:rsidP="00532F26">
      <w:pPr>
        <w:pStyle w:val="Odstavecseseznamem"/>
        <w:spacing w:after="0" w:line="268" w:lineRule="auto"/>
        <w:ind w:left="355" w:firstLine="0"/>
        <w:rPr>
          <w:szCs w:val="24"/>
        </w:rPr>
      </w:pPr>
    </w:p>
    <w:p w14:paraId="0722BA48" w14:textId="6369F143" w:rsidR="00A9166E" w:rsidRPr="0082389A" w:rsidRDefault="00A9166E" w:rsidP="00DD2903">
      <w:pPr>
        <w:spacing w:after="0" w:line="259" w:lineRule="auto"/>
        <w:ind w:left="-5"/>
        <w:rPr>
          <w:b/>
          <w:szCs w:val="24"/>
          <w:u w:val="single" w:color="000000"/>
        </w:rPr>
      </w:pPr>
      <w:r w:rsidRPr="0082389A">
        <w:rPr>
          <w:b/>
          <w:szCs w:val="24"/>
          <w:u w:val="single" w:color="000000"/>
        </w:rPr>
        <w:t>3/</w:t>
      </w:r>
      <w:r w:rsidR="006973CD">
        <w:rPr>
          <w:b/>
          <w:szCs w:val="24"/>
          <w:u w:val="single" w:color="000000"/>
        </w:rPr>
        <w:t>4</w:t>
      </w:r>
      <w:r w:rsidR="00F20F88">
        <w:rPr>
          <w:b/>
          <w:szCs w:val="24"/>
          <w:u w:val="single" w:color="000000"/>
        </w:rPr>
        <w:t>1</w:t>
      </w:r>
      <w:r w:rsidR="002B68CF">
        <w:rPr>
          <w:b/>
          <w:szCs w:val="24"/>
          <w:u w:val="single" w:color="000000"/>
        </w:rPr>
        <w:t>/</w:t>
      </w:r>
      <w:r w:rsidR="00495520">
        <w:rPr>
          <w:b/>
          <w:szCs w:val="24"/>
          <w:u w:val="single" w:color="000000"/>
        </w:rPr>
        <w:t>202</w:t>
      </w:r>
      <w:r w:rsidR="003F11FA">
        <w:rPr>
          <w:b/>
          <w:szCs w:val="24"/>
          <w:u w:val="single" w:color="000000"/>
        </w:rPr>
        <w:t>2</w:t>
      </w:r>
      <w:r w:rsidR="00BB57A9" w:rsidRPr="0082389A">
        <w:rPr>
          <w:b/>
          <w:szCs w:val="24"/>
          <w:u w:val="single" w:color="000000"/>
        </w:rPr>
        <w:t xml:space="preserve"> </w:t>
      </w:r>
      <w:r w:rsidR="00D0624B" w:rsidRPr="0082389A">
        <w:rPr>
          <w:b/>
          <w:szCs w:val="24"/>
          <w:u w:val="single" w:color="000000"/>
        </w:rPr>
        <w:t>–</w:t>
      </w:r>
      <w:r w:rsidR="00A30091" w:rsidRPr="0082389A">
        <w:rPr>
          <w:b/>
          <w:szCs w:val="24"/>
          <w:u w:val="single" w:color="000000"/>
        </w:rPr>
        <w:t xml:space="preserve"> </w:t>
      </w:r>
      <w:r w:rsidR="00C557C7" w:rsidRPr="0082389A">
        <w:rPr>
          <w:b/>
          <w:szCs w:val="24"/>
          <w:u w:val="single" w:color="000000"/>
        </w:rPr>
        <w:t>schvaluje</w:t>
      </w:r>
      <w:r w:rsidR="006A3690" w:rsidRPr="0082389A">
        <w:rPr>
          <w:b/>
          <w:szCs w:val="24"/>
          <w:u w:val="single" w:color="000000"/>
        </w:rPr>
        <w:t>:</w:t>
      </w:r>
    </w:p>
    <w:p w14:paraId="5A51237D" w14:textId="77777777" w:rsidR="006A3690" w:rsidRPr="0082389A" w:rsidRDefault="006A3690" w:rsidP="00DD2903">
      <w:pPr>
        <w:spacing w:after="0" w:line="259" w:lineRule="auto"/>
        <w:ind w:left="-5"/>
        <w:rPr>
          <w:szCs w:val="24"/>
        </w:rPr>
      </w:pPr>
    </w:p>
    <w:p w14:paraId="75CB4940" w14:textId="59B7B1A9" w:rsidR="006A3690" w:rsidRPr="0082389A" w:rsidRDefault="006F6F51" w:rsidP="00A30091">
      <w:pPr>
        <w:pStyle w:val="Odstavecseseznamem"/>
        <w:numPr>
          <w:ilvl w:val="0"/>
          <w:numId w:val="15"/>
        </w:numPr>
        <w:spacing w:after="19" w:line="259" w:lineRule="auto"/>
        <w:rPr>
          <w:szCs w:val="24"/>
        </w:rPr>
      </w:pPr>
      <w:r w:rsidRPr="0082389A">
        <w:rPr>
          <w:szCs w:val="24"/>
        </w:rPr>
        <w:t>Program zasedání ZO</w:t>
      </w:r>
    </w:p>
    <w:p w14:paraId="12C60A19" w14:textId="77777777" w:rsidR="006A3690" w:rsidRPr="0082389A" w:rsidRDefault="006A3690" w:rsidP="006A3690">
      <w:pPr>
        <w:spacing w:after="19" w:line="259" w:lineRule="auto"/>
        <w:rPr>
          <w:szCs w:val="24"/>
        </w:rPr>
      </w:pPr>
    </w:p>
    <w:p w14:paraId="527E1FA5" w14:textId="6DB879B4" w:rsidR="00DD2903" w:rsidRDefault="00A9166E" w:rsidP="00DD2903">
      <w:pPr>
        <w:spacing w:after="0" w:line="259" w:lineRule="auto"/>
        <w:ind w:left="-5"/>
        <w:rPr>
          <w:b/>
          <w:szCs w:val="24"/>
          <w:u w:val="single" w:color="000000"/>
        </w:rPr>
      </w:pPr>
      <w:r w:rsidRPr="0082389A">
        <w:rPr>
          <w:b/>
          <w:szCs w:val="24"/>
          <w:u w:val="single" w:color="000000"/>
        </w:rPr>
        <w:t>4/</w:t>
      </w:r>
      <w:r w:rsidR="006973CD">
        <w:rPr>
          <w:b/>
          <w:szCs w:val="24"/>
          <w:u w:val="single" w:color="000000"/>
        </w:rPr>
        <w:t>4</w:t>
      </w:r>
      <w:r w:rsidR="00F20F88">
        <w:rPr>
          <w:b/>
          <w:szCs w:val="24"/>
          <w:u w:val="single" w:color="000000"/>
        </w:rPr>
        <w:t>1</w:t>
      </w:r>
      <w:r w:rsidR="00B4315D">
        <w:rPr>
          <w:b/>
          <w:szCs w:val="24"/>
          <w:u w:val="single" w:color="000000"/>
        </w:rPr>
        <w:t>/</w:t>
      </w:r>
      <w:r w:rsidR="00495520">
        <w:rPr>
          <w:b/>
          <w:szCs w:val="24"/>
          <w:u w:val="single" w:color="000000"/>
        </w:rPr>
        <w:t>202</w:t>
      </w:r>
      <w:r w:rsidR="003F11FA">
        <w:rPr>
          <w:b/>
          <w:szCs w:val="24"/>
          <w:u w:val="single" w:color="000000"/>
        </w:rPr>
        <w:t>2</w:t>
      </w:r>
      <w:r w:rsidR="00847E77" w:rsidRPr="0082389A">
        <w:rPr>
          <w:b/>
          <w:szCs w:val="24"/>
          <w:u w:val="single" w:color="000000"/>
        </w:rPr>
        <w:t xml:space="preserve"> –</w:t>
      </w:r>
      <w:r w:rsidR="006973CD">
        <w:rPr>
          <w:b/>
          <w:szCs w:val="24"/>
          <w:u w:val="single" w:color="000000"/>
        </w:rPr>
        <w:t xml:space="preserve"> </w:t>
      </w:r>
      <w:r w:rsidR="00ED2434">
        <w:rPr>
          <w:b/>
          <w:szCs w:val="24"/>
          <w:u w:val="single" w:color="000000"/>
        </w:rPr>
        <w:t>schvaluje</w:t>
      </w:r>
      <w:r w:rsidR="00BD38A4" w:rsidRPr="0082389A">
        <w:rPr>
          <w:b/>
          <w:szCs w:val="24"/>
          <w:u w:val="single" w:color="000000"/>
        </w:rPr>
        <w:t xml:space="preserve">: </w:t>
      </w:r>
    </w:p>
    <w:p w14:paraId="4C0CC422" w14:textId="20CD2DE9" w:rsidR="00DA683B" w:rsidRDefault="00DA683B" w:rsidP="00DD2903">
      <w:pPr>
        <w:spacing w:after="0" w:line="259" w:lineRule="auto"/>
        <w:ind w:left="-5"/>
        <w:rPr>
          <w:b/>
          <w:szCs w:val="24"/>
          <w:u w:val="single" w:color="000000"/>
        </w:rPr>
      </w:pPr>
    </w:p>
    <w:p w14:paraId="7E59660C" w14:textId="5921DE08" w:rsidR="006973CD" w:rsidRPr="00F20F88" w:rsidRDefault="00F20F88" w:rsidP="00F20F88">
      <w:pPr>
        <w:pStyle w:val="Odstavecseseznamem"/>
        <w:numPr>
          <w:ilvl w:val="0"/>
          <w:numId w:val="15"/>
        </w:numPr>
        <w:spacing w:after="0" w:line="259" w:lineRule="auto"/>
        <w:rPr>
          <w:b/>
          <w:szCs w:val="24"/>
          <w:u w:val="single"/>
        </w:rPr>
      </w:pPr>
      <w:r>
        <w:rPr>
          <w:rFonts w:cs="Arial"/>
          <w:bCs/>
          <w:iCs/>
        </w:rPr>
        <w:t>výjimku z počtu žáků v ZŠ Krásný Les na školní rok 2022/2023.Obec nebude doplácet na mzdové prostředky</w:t>
      </w:r>
    </w:p>
    <w:p w14:paraId="034FCBA0" w14:textId="77777777" w:rsidR="00F20F88" w:rsidRPr="006973CD" w:rsidRDefault="00F20F88" w:rsidP="00F20F88">
      <w:pPr>
        <w:pStyle w:val="Odstavecseseznamem"/>
        <w:spacing w:after="0" w:line="259" w:lineRule="auto"/>
        <w:ind w:left="355" w:firstLine="0"/>
        <w:rPr>
          <w:b/>
          <w:szCs w:val="24"/>
          <w:u w:val="single"/>
        </w:rPr>
      </w:pPr>
    </w:p>
    <w:p w14:paraId="19E382C8" w14:textId="61313B8A" w:rsidR="00624B24" w:rsidRPr="0082389A" w:rsidRDefault="00624B24" w:rsidP="00CA26BB">
      <w:pPr>
        <w:spacing w:after="0" w:line="259" w:lineRule="auto"/>
        <w:ind w:left="0" w:firstLine="0"/>
        <w:rPr>
          <w:bCs/>
          <w:szCs w:val="24"/>
        </w:rPr>
      </w:pPr>
      <w:r w:rsidRPr="0082389A">
        <w:rPr>
          <w:b/>
          <w:szCs w:val="24"/>
          <w:u w:val="single"/>
        </w:rPr>
        <w:t>5/</w:t>
      </w:r>
      <w:r w:rsidR="006973CD">
        <w:rPr>
          <w:b/>
          <w:szCs w:val="24"/>
          <w:u w:val="single"/>
        </w:rPr>
        <w:t>4</w:t>
      </w:r>
      <w:r w:rsidR="00F20F88">
        <w:rPr>
          <w:b/>
          <w:szCs w:val="24"/>
          <w:u w:val="single"/>
        </w:rPr>
        <w:t>1</w:t>
      </w:r>
      <w:r w:rsidR="004110A0">
        <w:rPr>
          <w:b/>
          <w:szCs w:val="24"/>
          <w:u w:val="single"/>
        </w:rPr>
        <w:t>/202</w:t>
      </w:r>
      <w:r w:rsidR="003F11FA">
        <w:rPr>
          <w:b/>
          <w:szCs w:val="24"/>
          <w:u w:val="single"/>
        </w:rPr>
        <w:t>2</w:t>
      </w:r>
      <w:r w:rsidRPr="0082389A">
        <w:rPr>
          <w:b/>
          <w:szCs w:val="24"/>
          <w:u w:val="single"/>
        </w:rPr>
        <w:t xml:space="preserve"> –</w:t>
      </w:r>
      <w:r w:rsidR="003B5121">
        <w:rPr>
          <w:b/>
          <w:szCs w:val="24"/>
          <w:u w:val="single" w:color="000000"/>
        </w:rPr>
        <w:t xml:space="preserve"> </w:t>
      </w:r>
      <w:r w:rsidR="00DF424B">
        <w:rPr>
          <w:b/>
          <w:szCs w:val="24"/>
          <w:u w:val="single" w:color="000000"/>
        </w:rPr>
        <w:t>schvaluje</w:t>
      </w:r>
      <w:r w:rsidRPr="0082389A">
        <w:rPr>
          <w:b/>
          <w:szCs w:val="24"/>
          <w:u w:val="single"/>
        </w:rPr>
        <w:t>:</w:t>
      </w:r>
    </w:p>
    <w:p w14:paraId="572912B7" w14:textId="5DBFD590" w:rsidR="00624B24" w:rsidRPr="0082389A" w:rsidRDefault="00624B24" w:rsidP="00CA26BB">
      <w:pPr>
        <w:spacing w:after="0" w:line="259" w:lineRule="auto"/>
        <w:ind w:left="0" w:firstLine="0"/>
        <w:rPr>
          <w:bCs/>
          <w:szCs w:val="24"/>
        </w:rPr>
      </w:pPr>
    </w:p>
    <w:p w14:paraId="066CE331" w14:textId="45584AFF" w:rsidR="00A84013" w:rsidRDefault="00F20F88" w:rsidP="00F20F88">
      <w:pPr>
        <w:pStyle w:val="Odstavecseseznamem"/>
        <w:numPr>
          <w:ilvl w:val="0"/>
          <w:numId w:val="15"/>
        </w:numPr>
        <w:spacing w:line="254" w:lineRule="auto"/>
        <w:rPr>
          <w:rFonts w:cs="Arial"/>
          <w:bCs/>
          <w:iCs/>
        </w:rPr>
      </w:pPr>
      <w:r>
        <w:rPr>
          <w:rFonts w:cs="Arial"/>
          <w:bCs/>
          <w:iCs/>
        </w:rPr>
        <w:t>smlouvu o smlouvě budoucí o zřízení věcného břemene a dohodu o umístění stavby mezi Obcí Krásný Les a ČEZ Distribuce, a.s., IČO: 24729035. Dotčené pozemky p.č.184/5, 2192/10 a 194/6 v k.ú. Krásný Les u Frýdlantu</w:t>
      </w:r>
    </w:p>
    <w:p w14:paraId="6742019C" w14:textId="4AEAB588" w:rsidR="00F20F88" w:rsidRDefault="00F20F88" w:rsidP="00F20F88">
      <w:pPr>
        <w:pStyle w:val="Odstavecseseznamem"/>
        <w:spacing w:line="254" w:lineRule="auto"/>
        <w:ind w:left="355" w:firstLine="0"/>
        <w:rPr>
          <w:rFonts w:cs="Arial"/>
          <w:bCs/>
          <w:iCs/>
        </w:rPr>
      </w:pPr>
    </w:p>
    <w:p w14:paraId="3B85BA79" w14:textId="092B6588" w:rsidR="00FF5F4E" w:rsidRDefault="00FF5F4E" w:rsidP="00FF5F4E">
      <w:pPr>
        <w:spacing w:line="254" w:lineRule="auto"/>
        <w:ind w:left="0" w:firstLine="0"/>
        <w:rPr>
          <w:rFonts w:cs="Arial"/>
          <w:b/>
          <w:iCs/>
        </w:rPr>
      </w:pPr>
      <w:r w:rsidRPr="00FF5F4E">
        <w:rPr>
          <w:rFonts w:cs="Arial"/>
          <w:b/>
          <w:iCs/>
        </w:rPr>
        <w:t>Různé:</w:t>
      </w:r>
    </w:p>
    <w:p w14:paraId="60E2BB04" w14:textId="77777777" w:rsidR="00FF5F4E" w:rsidRPr="00FF5F4E" w:rsidRDefault="00FF5F4E" w:rsidP="00FF5F4E">
      <w:pPr>
        <w:spacing w:line="254" w:lineRule="auto"/>
        <w:ind w:left="0" w:firstLine="0"/>
        <w:rPr>
          <w:rFonts w:cs="Arial"/>
          <w:b/>
          <w:iCs/>
        </w:rPr>
      </w:pPr>
    </w:p>
    <w:p w14:paraId="72DDBA7A" w14:textId="67358E93" w:rsidR="00624B24" w:rsidRPr="0082389A" w:rsidRDefault="00624B24" w:rsidP="00624B24">
      <w:pPr>
        <w:spacing w:line="254" w:lineRule="auto"/>
        <w:ind w:left="0" w:firstLine="0"/>
        <w:rPr>
          <w:rFonts w:eastAsia="Times New Roman" w:cs="Calibri"/>
          <w:b/>
          <w:iCs/>
          <w:color w:val="auto"/>
          <w:szCs w:val="24"/>
          <w:u w:val="single"/>
        </w:rPr>
      </w:pPr>
      <w:r w:rsidRPr="0082389A">
        <w:rPr>
          <w:rFonts w:eastAsia="Times New Roman" w:cs="Calibri"/>
          <w:b/>
          <w:iCs/>
          <w:color w:val="auto"/>
          <w:szCs w:val="24"/>
          <w:u w:val="single"/>
        </w:rPr>
        <w:t>6/</w:t>
      </w:r>
      <w:r w:rsidR="00A84013">
        <w:rPr>
          <w:rFonts w:eastAsia="Times New Roman" w:cs="Calibri"/>
          <w:b/>
          <w:iCs/>
          <w:color w:val="auto"/>
          <w:szCs w:val="24"/>
          <w:u w:val="single"/>
        </w:rPr>
        <w:t>4</w:t>
      </w:r>
      <w:r w:rsidR="00F20F88">
        <w:rPr>
          <w:rFonts w:eastAsia="Times New Roman" w:cs="Calibri"/>
          <w:b/>
          <w:iCs/>
          <w:color w:val="auto"/>
          <w:szCs w:val="24"/>
          <w:u w:val="single"/>
        </w:rPr>
        <w:t>1</w:t>
      </w:r>
      <w:r w:rsidR="004110A0">
        <w:rPr>
          <w:rFonts w:eastAsia="Times New Roman" w:cs="Calibri"/>
          <w:b/>
          <w:iCs/>
          <w:color w:val="auto"/>
          <w:szCs w:val="24"/>
          <w:u w:val="single"/>
        </w:rPr>
        <w:t>/202</w:t>
      </w:r>
      <w:r w:rsidR="003F11FA">
        <w:rPr>
          <w:rFonts w:eastAsia="Times New Roman" w:cs="Calibri"/>
          <w:b/>
          <w:iCs/>
          <w:color w:val="auto"/>
          <w:szCs w:val="24"/>
          <w:u w:val="single"/>
        </w:rPr>
        <w:t>2</w:t>
      </w:r>
      <w:r w:rsidRPr="0082389A">
        <w:rPr>
          <w:rFonts w:eastAsia="Times New Roman" w:cs="Calibri"/>
          <w:b/>
          <w:iCs/>
          <w:color w:val="auto"/>
          <w:szCs w:val="24"/>
          <w:u w:val="single"/>
        </w:rPr>
        <w:t xml:space="preserve"> –</w:t>
      </w:r>
      <w:r w:rsidR="00DE42C7">
        <w:rPr>
          <w:rFonts w:eastAsia="Times New Roman" w:cs="Calibri"/>
          <w:b/>
          <w:iCs/>
          <w:color w:val="auto"/>
          <w:szCs w:val="24"/>
          <w:u w:val="single"/>
        </w:rPr>
        <w:t xml:space="preserve"> </w:t>
      </w:r>
      <w:r w:rsidR="00A84013">
        <w:rPr>
          <w:rFonts w:eastAsia="Times New Roman" w:cs="Calibri"/>
          <w:b/>
          <w:iCs/>
          <w:color w:val="auto"/>
          <w:szCs w:val="24"/>
          <w:u w:val="single"/>
        </w:rPr>
        <w:t>schvaluje</w:t>
      </w:r>
      <w:r w:rsidRPr="0082389A">
        <w:rPr>
          <w:rFonts w:eastAsia="Times New Roman" w:cs="Calibri"/>
          <w:b/>
          <w:iCs/>
          <w:color w:val="auto"/>
          <w:szCs w:val="24"/>
          <w:u w:val="single"/>
        </w:rPr>
        <w:t>:</w:t>
      </w:r>
    </w:p>
    <w:p w14:paraId="1ACC950E" w14:textId="5CA36D46" w:rsidR="00DA683B" w:rsidRDefault="00DA683B" w:rsidP="00DA683B">
      <w:pPr>
        <w:ind w:left="0" w:right="938" w:firstLine="0"/>
        <w:rPr>
          <w:rFonts w:eastAsia="Times New Roman" w:cs="Calibri"/>
          <w:b/>
          <w:iCs/>
          <w:color w:val="auto"/>
          <w:szCs w:val="24"/>
          <w:u w:val="single"/>
        </w:rPr>
      </w:pPr>
    </w:p>
    <w:p w14:paraId="496F3858" w14:textId="1B7A489F" w:rsidR="00FA3204" w:rsidRPr="00B72872" w:rsidRDefault="00B72872" w:rsidP="00B72872">
      <w:pPr>
        <w:pStyle w:val="Odstavecseseznamem"/>
        <w:numPr>
          <w:ilvl w:val="0"/>
          <w:numId w:val="15"/>
        </w:numPr>
        <w:ind w:right="938"/>
        <w:rPr>
          <w:bCs/>
        </w:rPr>
      </w:pPr>
      <w:r w:rsidRPr="00B72872">
        <w:rPr>
          <w:rFonts w:cs="Arial"/>
          <w:bCs/>
          <w:iCs/>
        </w:rPr>
        <w:t xml:space="preserve">ZO schvaluje úpravu rozpočtu č. 6/2022 v příjmové i výdajové části dle přílohy </w:t>
      </w:r>
    </w:p>
    <w:p w14:paraId="3D40A965" w14:textId="77777777" w:rsidR="00B72872" w:rsidRPr="00B72872" w:rsidRDefault="00B72872" w:rsidP="00B72872">
      <w:pPr>
        <w:pStyle w:val="Odstavecseseznamem"/>
        <w:ind w:left="355" w:right="938" w:firstLine="0"/>
        <w:rPr>
          <w:bCs/>
        </w:rPr>
      </w:pPr>
    </w:p>
    <w:p w14:paraId="5384CF7F" w14:textId="1BBE8D93" w:rsidR="00542305" w:rsidRDefault="00624B24" w:rsidP="003B5121">
      <w:pPr>
        <w:ind w:left="0" w:right="938" w:firstLine="0"/>
        <w:rPr>
          <w:b/>
          <w:szCs w:val="24"/>
          <w:u w:val="single"/>
        </w:rPr>
      </w:pPr>
      <w:r w:rsidRPr="0082389A">
        <w:rPr>
          <w:b/>
          <w:szCs w:val="24"/>
          <w:u w:val="single"/>
        </w:rPr>
        <w:t>7/</w:t>
      </w:r>
      <w:r w:rsidR="00A84013">
        <w:rPr>
          <w:b/>
          <w:szCs w:val="24"/>
          <w:u w:val="single"/>
        </w:rPr>
        <w:t>4</w:t>
      </w:r>
      <w:r w:rsidR="00B72872">
        <w:rPr>
          <w:b/>
          <w:szCs w:val="24"/>
          <w:u w:val="single"/>
        </w:rPr>
        <w:t>1</w:t>
      </w:r>
      <w:r w:rsidR="00A84013">
        <w:rPr>
          <w:b/>
          <w:szCs w:val="24"/>
          <w:u w:val="single"/>
        </w:rPr>
        <w:t>/</w:t>
      </w:r>
      <w:r w:rsidR="004110A0">
        <w:rPr>
          <w:b/>
          <w:szCs w:val="24"/>
          <w:u w:val="single"/>
        </w:rPr>
        <w:t>202</w:t>
      </w:r>
      <w:r w:rsidR="00585643">
        <w:rPr>
          <w:b/>
          <w:szCs w:val="24"/>
          <w:u w:val="single"/>
        </w:rPr>
        <w:t>2</w:t>
      </w:r>
      <w:r w:rsidRPr="0082389A">
        <w:rPr>
          <w:b/>
          <w:szCs w:val="24"/>
          <w:u w:val="single"/>
        </w:rPr>
        <w:t xml:space="preserve"> </w:t>
      </w:r>
      <w:r w:rsidR="00542305">
        <w:rPr>
          <w:b/>
          <w:szCs w:val="24"/>
          <w:u w:val="single"/>
        </w:rPr>
        <w:t>–</w:t>
      </w:r>
      <w:r w:rsidR="00667EC9">
        <w:rPr>
          <w:b/>
          <w:szCs w:val="24"/>
          <w:u w:val="single"/>
        </w:rPr>
        <w:t xml:space="preserve"> </w:t>
      </w:r>
      <w:r w:rsidR="00820292">
        <w:rPr>
          <w:b/>
          <w:szCs w:val="24"/>
          <w:u w:val="single"/>
        </w:rPr>
        <w:t>schvaluje a pověřuje</w:t>
      </w:r>
      <w:r w:rsidRPr="0082389A">
        <w:rPr>
          <w:b/>
          <w:szCs w:val="24"/>
          <w:u w:val="single"/>
        </w:rPr>
        <w:t xml:space="preserve">: </w:t>
      </w:r>
    </w:p>
    <w:p w14:paraId="3D7E3CC4" w14:textId="77777777" w:rsidR="00A84013" w:rsidRDefault="00A84013" w:rsidP="00033B09">
      <w:pPr>
        <w:ind w:left="0" w:right="938" w:firstLine="0"/>
        <w:rPr>
          <w:b/>
          <w:szCs w:val="24"/>
          <w:u w:val="single"/>
        </w:rPr>
      </w:pPr>
    </w:p>
    <w:p w14:paraId="5C20FE91" w14:textId="77777777" w:rsidR="00FF5F4E" w:rsidRPr="00FF5F4E" w:rsidRDefault="00B72872" w:rsidP="00B72872">
      <w:pPr>
        <w:pStyle w:val="Odstavecseseznamem"/>
        <w:numPr>
          <w:ilvl w:val="0"/>
          <w:numId w:val="15"/>
        </w:numPr>
        <w:ind w:right="938"/>
        <w:rPr>
          <w:rFonts w:cs="Calibri"/>
          <w:b/>
          <w:bCs/>
          <w:iCs/>
          <w:szCs w:val="24"/>
          <w:u w:val="single"/>
        </w:rPr>
      </w:pPr>
      <w:r>
        <w:rPr>
          <w:rFonts w:cs="Arial"/>
        </w:rPr>
        <w:t>nabídku firmy Möbelix, s.r.o., IČO: 27127133</w:t>
      </w:r>
      <w:r w:rsidR="00FF5F4E">
        <w:rPr>
          <w:rFonts w:cs="Arial"/>
        </w:rPr>
        <w:t xml:space="preserve"> na nákup kancelářského nábytku. </w:t>
      </w:r>
    </w:p>
    <w:p w14:paraId="58664942" w14:textId="093DEDC5" w:rsidR="00F064A6" w:rsidRPr="00DE42C7" w:rsidRDefault="00B72872" w:rsidP="00B72872">
      <w:pPr>
        <w:pStyle w:val="Odstavecseseznamem"/>
        <w:numPr>
          <w:ilvl w:val="0"/>
          <w:numId w:val="15"/>
        </w:numPr>
        <w:ind w:right="938"/>
        <w:rPr>
          <w:rFonts w:cs="Calibri"/>
          <w:b/>
          <w:bCs/>
          <w:iCs/>
          <w:szCs w:val="24"/>
          <w:u w:val="single"/>
        </w:rPr>
      </w:pPr>
      <w:r>
        <w:rPr>
          <w:rFonts w:cs="Arial"/>
        </w:rPr>
        <w:t>starostku k zadání zakázky.</w:t>
      </w:r>
    </w:p>
    <w:p w14:paraId="64E37FA5" w14:textId="77777777" w:rsidR="00DE42C7" w:rsidRPr="00DE42C7" w:rsidRDefault="00DE42C7" w:rsidP="00DE42C7">
      <w:pPr>
        <w:pStyle w:val="Odstavecseseznamem"/>
        <w:ind w:left="10" w:right="938" w:firstLine="0"/>
        <w:rPr>
          <w:rFonts w:cs="Calibri"/>
          <w:b/>
          <w:bCs/>
          <w:iCs/>
          <w:szCs w:val="24"/>
          <w:u w:val="single"/>
        </w:rPr>
      </w:pPr>
    </w:p>
    <w:p w14:paraId="5575ECAF" w14:textId="2805E36C" w:rsidR="0029298B" w:rsidRDefault="0029298B" w:rsidP="00B06F92">
      <w:pPr>
        <w:pStyle w:val="Odstavecseseznamem"/>
        <w:ind w:left="345" w:right="938" w:firstLine="0"/>
        <w:rPr>
          <w:szCs w:val="24"/>
        </w:rPr>
      </w:pPr>
    </w:p>
    <w:p w14:paraId="054ABED0" w14:textId="77777777" w:rsidR="0029298B" w:rsidRPr="00D74F3E" w:rsidRDefault="0029298B" w:rsidP="00B06F92">
      <w:pPr>
        <w:pStyle w:val="Odstavecseseznamem"/>
        <w:ind w:left="345" w:right="938" w:firstLine="0"/>
        <w:rPr>
          <w:szCs w:val="24"/>
        </w:rPr>
      </w:pPr>
    </w:p>
    <w:p w14:paraId="25EFC671" w14:textId="77777777" w:rsidR="002B16A0" w:rsidRDefault="002B16A0">
      <w:pPr>
        <w:ind w:left="10" w:right="938"/>
        <w:rPr>
          <w:szCs w:val="24"/>
        </w:rPr>
      </w:pPr>
    </w:p>
    <w:p w14:paraId="3990B070" w14:textId="77777777" w:rsidR="00D74F3E" w:rsidRDefault="00847E77">
      <w:pPr>
        <w:ind w:left="10" w:right="938"/>
        <w:rPr>
          <w:szCs w:val="24"/>
        </w:rPr>
      </w:pPr>
      <w:r w:rsidRPr="00140DB6">
        <w:rPr>
          <w:szCs w:val="24"/>
        </w:rPr>
        <w:t>Bušovská</w:t>
      </w:r>
      <w:r w:rsidR="00E0139F" w:rsidRPr="00140DB6">
        <w:rPr>
          <w:szCs w:val="24"/>
        </w:rPr>
        <w:t xml:space="preserve"> Marie</w:t>
      </w:r>
      <w:r w:rsidR="00D0624B" w:rsidRPr="00140DB6">
        <w:rPr>
          <w:szCs w:val="24"/>
        </w:rPr>
        <w:tab/>
      </w:r>
      <w:r w:rsidR="00D0624B" w:rsidRPr="00140DB6">
        <w:rPr>
          <w:szCs w:val="24"/>
        </w:rPr>
        <w:tab/>
      </w:r>
      <w:r w:rsidR="00D0624B" w:rsidRPr="00140DB6">
        <w:rPr>
          <w:szCs w:val="24"/>
        </w:rPr>
        <w:tab/>
      </w:r>
      <w:r w:rsidR="00D0624B" w:rsidRPr="00140DB6">
        <w:rPr>
          <w:szCs w:val="24"/>
        </w:rPr>
        <w:tab/>
      </w:r>
      <w:r w:rsidRPr="00140DB6">
        <w:rPr>
          <w:szCs w:val="24"/>
        </w:rPr>
        <w:t xml:space="preserve">     Stanislava Piněvsk</w:t>
      </w:r>
      <w:r w:rsidR="00D74F3E">
        <w:rPr>
          <w:szCs w:val="24"/>
        </w:rPr>
        <w:t>á</w:t>
      </w:r>
    </w:p>
    <w:p w14:paraId="046DED04" w14:textId="1322CFF5" w:rsidR="00E7149F" w:rsidRPr="00140DB6" w:rsidRDefault="00214437">
      <w:pPr>
        <w:ind w:left="10" w:right="938"/>
        <w:rPr>
          <w:szCs w:val="24"/>
        </w:rPr>
      </w:pPr>
      <w:r>
        <w:rPr>
          <w:szCs w:val="24"/>
        </w:rPr>
        <w:t>z</w:t>
      </w:r>
      <w:r w:rsidR="00847E77" w:rsidRPr="00140DB6">
        <w:rPr>
          <w:szCs w:val="24"/>
        </w:rPr>
        <w:t xml:space="preserve">ástupkyně starostky </w:t>
      </w:r>
      <w:r w:rsidR="00D0624B" w:rsidRPr="00140DB6">
        <w:rPr>
          <w:szCs w:val="24"/>
        </w:rPr>
        <w:tab/>
      </w:r>
      <w:r w:rsidR="00D0624B" w:rsidRPr="00140DB6">
        <w:rPr>
          <w:szCs w:val="24"/>
        </w:rPr>
        <w:tab/>
      </w:r>
      <w:r w:rsidR="00D0624B" w:rsidRPr="00140DB6">
        <w:rPr>
          <w:szCs w:val="24"/>
        </w:rPr>
        <w:tab/>
        <w:t xml:space="preserve">    </w:t>
      </w:r>
      <w:r w:rsidR="00847E77" w:rsidRPr="00140DB6">
        <w:rPr>
          <w:szCs w:val="24"/>
        </w:rPr>
        <w:t xml:space="preserve"> starostka obce </w:t>
      </w:r>
    </w:p>
    <w:sectPr w:rsidR="00E7149F" w:rsidRPr="00140DB6" w:rsidSect="0093522C">
      <w:pgSz w:w="11906" w:h="16838" w:code="9"/>
      <w:pgMar w:top="1454" w:right="1417" w:bottom="1454" w:left="141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1C80" w14:textId="77777777" w:rsidR="00E75B92" w:rsidRDefault="00E75B92" w:rsidP="00D0624B">
      <w:pPr>
        <w:spacing w:after="0" w:line="240" w:lineRule="auto"/>
      </w:pPr>
      <w:r>
        <w:separator/>
      </w:r>
    </w:p>
  </w:endnote>
  <w:endnote w:type="continuationSeparator" w:id="0">
    <w:p w14:paraId="58E2F004" w14:textId="77777777" w:rsidR="00E75B92" w:rsidRDefault="00E75B92" w:rsidP="00D0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B7C9" w14:textId="77777777" w:rsidR="00E75B92" w:rsidRDefault="00E75B92" w:rsidP="00D0624B">
      <w:pPr>
        <w:spacing w:after="0" w:line="240" w:lineRule="auto"/>
      </w:pPr>
      <w:r>
        <w:separator/>
      </w:r>
    </w:p>
  </w:footnote>
  <w:footnote w:type="continuationSeparator" w:id="0">
    <w:p w14:paraId="62793DB6" w14:textId="77777777" w:rsidR="00E75B92" w:rsidRDefault="00E75B92" w:rsidP="00D0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C72"/>
    <w:multiLevelType w:val="hybridMultilevel"/>
    <w:tmpl w:val="11A2B5A8"/>
    <w:lvl w:ilvl="0" w:tplc="502AF420">
      <w:start w:val="6"/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CF0"/>
    <w:multiLevelType w:val="hybridMultilevel"/>
    <w:tmpl w:val="E75AFF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9C3"/>
    <w:multiLevelType w:val="hybridMultilevel"/>
    <w:tmpl w:val="D7D234EA"/>
    <w:lvl w:ilvl="0" w:tplc="89563056">
      <w:start w:val="1"/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66720"/>
    <w:multiLevelType w:val="hybridMultilevel"/>
    <w:tmpl w:val="91E688E6"/>
    <w:lvl w:ilvl="0" w:tplc="6D70EDF6">
      <w:numFmt w:val="bullet"/>
      <w:lvlText w:val="-"/>
      <w:lvlJc w:val="left"/>
      <w:pPr>
        <w:ind w:left="108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215CB"/>
    <w:multiLevelType w:val="hybridMultilevel"/>
    <w:tmpl w:val="911C4376"/>
    <w:lvl w:ilvl="0" w:tplc="F7A2CE28">
      <w:start w:val="1"/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342DA"/>
    <w:multiLevelType w:val="hybridMultilevel"/>
    <w:tmpl w:val="A8F2EFE0"/>
    <w:lvl w:ilvl="0" w:tplc="D6FC03CA">
      <w:numFmt w:val="bullet"/>
      <w:lvlText w:val="-"/>
      <w:lvlJc w:val="left"/>
      <w:pPr>
        <w:ind w:left="345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3AF04ACC"/>
    <w:multiLevelType w:val="hybridMultilevel"/>
    <w:tmpl w:val="433EFA50"/>
    <w:lvl w:ilvl="0" w:tplc="26029944">
      <w:start w:val="16"/>
      <w:numFmt w:val="bullet"/>
      <w:lvlText w:val=""/>
      <w:lvlJc w:val="left"/>
      <w:pPr>
        <w:ind w:left="720" w:hanging="360"/>
      </w:pPr>
      <w:rPr>
        <w:rFonts w:ascii="Symbol" w:eastAsia="Arial CE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640D"/>
    <w:multiLevelType w:val="hybridMultilevel"/>
    <w:tmpl w:val="625CD392"/>
    <w:lvl w:ilvl="0" w:tplc="D6F2B370">
      <w:numFmt w:val="bullet"/>
      <w:lvlText w:val="-"/>
      <w:lvlJc w:val="left"/>
      <w:pPr>
        <w:ind w:left="1068" w:hanging="360"/>
      </w:pPr>
      <w:rPr>
        <w:rFonts w:ascii="Arial CE" w:eastAsia="Arial CE" w:hAnsi="Arial CE" w:cs="Arial CE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2A6238"/>
    <w:multiLevelType w:val="hybridMultilevel"/>
    <w:tmpl w:val="3D868BDE"/>
    <w:lvl w:ilvl="0" w:tplc="1C1E2F48">
      <w:start w:val="4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3807"/>
    <w:multiLevelType w:val="hybridMultilevel"/>
    <w:tmpl w:val="3EB4EE8A"/>
    <w:lvl w:ilvl="0" w:tplc="D5F0F6CA">
      <w:start w:val="1"/>
      <w:numFmt w:val="bullet"/>
      <w:lvlText w:val="-"/>
      <w:lvlJc w:val="left"/>
      <w:pPr>
        <w:ind w:left="74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07E3C">
      <w:start w:val="1"/>
      <w:numFmt w:val="bullet"/>
      <w:lvlText w:val="o"/>
      <w:lvlJc w:val="left"/>
      <w:pPr>
        <w:ind w:left="14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E7BEE">
      <w:start w:val="1"/>
      <w:numFmt w:val="bullet"/>
      <w:lvlText w:val="▪"/>
      <w:lvlJc w:val="left"/>
      <w:pPr>
        <w:ind w:left="22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08EB2">
      <w:start w:val="1"/>
      <w:numFmt w:val="bullet"/>
      <w:lvlText w:val="•"/>
      <w:lvlJc w:val="left"/>
      <w:pPr>
        <w:ind w:left="29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C795E">
      <w:start w:val="1"/>
      <w:numFmt w:val="bullet"/>
      <w:lvlText w:val="o"/>
      <w:lvlJc w:val="left"/>
      <w:pPr>
        <w:ind w:left="36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E2B02">
      <w:start w:val="1"/>
      <w:numFmt w:val="bullet"/>
      <w:lvlText w:val="▪"/>
      <w:lvlJc w:val="left"/>
      <w:pPr>
        <w:ind w:left="4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328E">
      <w:start w:val="1"/>
      <w:numFmt w:val="bullet"/>
      <w:lvlText w:val="•"/>
      <w:lvlJc w:val="left"/>
      <w:pPr>
        <w:ind w:left="5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C910E">
      <w:start w:val="1"/>
      <w:numFmt w:val="bullet"/>
      <w:lvlText w:val="o"/>
      <w:lvlJc w:val="left"/>
      <w:pPr>
        <w:ind w:left="5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0441A">
      <w:start w:val="1"/>
      <w:numFmt w:val="bullet"/>
      <w:lvlText w:val="▪"/>
      <w:lvlJc w:val="left"/>
      <w:pPr>
        <w:ind w:left="6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501EA5"/>
    <w:multiLevelType w:val="hybridMultilevel"/>
    <w:tmpl w:val="AE58193C"/>
    <w:lvl w:ilvl="0" w:tplc="7FE6237A">
      <w:start w:val="1"/>
      <w:numFmt w:val="lowerLetter"/>
      <w:lvlText w:val="%1)"/>
      <w:lvlJc w:val="left"/>
      <w:pPr>
        <w:ind w:left="7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6A94C">
      <w:start w:val="1"/>
      <w:numFmt w:val="lowerLetter"/>
      <w:lvlText w:val="%2"/>
      <w:lvlJc w:val="left"/>
      <w:pPr>
        <w:ind w:left="14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3EB6">
      <w:start w:val="1"/>
      <w:numFmt w:val="lowerRoman"/>
      <w:lvlText w:val="%3"/>
      <w:lvlJc w:val="left"/>
      <w:pPr>
        <w:ind w:left="21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89326">
      <w:start w:val="1"/>
      <w:numFmt w:val="decimal"/>
      <w:lvlText w:val="%4"/>
      <w:lvlJc w:val="left"/>
      <w:pPr>
        <w:ind w:left="28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2B56">
      <w:start w:val="1"/>
      <w:numFmt w:val="lowerLetter"/>
      <w:lvlText w:val="%5"/>
      <w:lvlJc w:val="left"/>
      <w:pPr>
        <w:ind w:left="36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4136A">
      <w:start w:val="1"/>
      <w:numFmt w:val="lowerRoman"/>
      <w:lvlText w:val="%6"/>
      <w:lvlJc w:val="left"/>
      <w:pPr>
        <w:ind w:left="43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01A40">
      <w:start w:val="1"/>
      <w:numFmt w:val="decimal"/>
      <w:lvlText w:val="%7"/>
      <w:lvlJc w:val="left"/>
      <w:pPr>
        <w:ind w:left="50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288">
      <w:start w:val="1"/>
      <w:numFmt w:val="lowerLetter"/>
      <w:lvlText w:val="%8"/>
      <w:lvlJc w:val="left"/>
      <w:pPr>
        <w:ind w:left="57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AF0C4">
      <w:start w:val="1"/>
      <w:numFmt w:val="lowerRoman"/>
      <w:lvlText w:val="%9"/>
      <w:lvlJc w:val="left"/>
      <w:pPr>
        <w:ind w:left="64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7C2DE9"/>
    <w:multiLevelType w:val="hybridMultilevel"/>
    <w:tmpl w:val="6074C35C"/>
    <w:lvl w:ilvl="0" w:tplc="B47694BC">
      <w:start w:val="16"/>
      <w:numFmt w:val="bullet"/>
      <w:lvlText w:val="-"/>
      <w:lvlJc w:val="left"/>
      <w:pPr>
        <w:ind w:left="35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2" w15:restartNumberingAfterBreak="0">
    <w:nsid w:val="5C8809AC"/>
    <w:multiLevelType w:val="hybridMultilevel"/>
    <w:tmpl w:val="B29C9EE2"/>
    <w:lvl w:ilvl="0" w:tplc="C0FC0762">
      <w:start w:val="17"/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3491E"/>
    <w:multiLevelType w:val="hybridMultilevel"/>
    <w:tmpl w:val="E5A0C6A8"/>
    <w:lvl w:ilvl="0" w:tplc="5D3EAA96">
      <w:start w:val="7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07E1C"/>
    <w:multiLevelType w:val="hybridMultilevel"/>
    <w:tmpl w:val="04BE3CC0"/>
    <w:lvl w:ilvl="0" w:tplc="B00E74A2">
      <w:start w:val="13"/>
      <w:numFmt w:val="bullet"/>
      <w:lvlText w:val="-"/>
      <w:lvlJc w:val="left"/>
      <w:pPr>
        <w:ind w:left="71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62DB3691"/>
    <w:multiLevelType w:val="hybridMultilevel"/>
    <w:tmpl w:val="6F8A6CD8"/>
    <w:lvl w:ilvl="0" w:tplc="605C3A72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647079D6"/>
    <w:multiLevelType w:val="hybridMultilevel"/>
    <w:tmpl w:val="69B48CEE"/>
    <w:lvl w:ilvl="0" w:tplc="E8FC9B18">
      <w:numFmt w:val="bullet"/>
      <w:lvlText w:val="-"/>
      <w:lvlJc w:val="left"/>
      <w:pPr>
        <w:ind w:left="345" w:hanging="360"/>
      </w:pPr>
      <w:rPr>
        <w:rFonts w:ascii="Arial CE" w:eastAsia="Arial CE" w:hAnsi="Arial CE" w:cs="Arial CE" w:hint="default"/>
        <w:b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 w15:restartNumberingAfterBreak="0">
    <w:nsid w:val="662144B0"/>
    <w:multiLevelType w:val="hybridMultilevel"/>
    <w:tmpl w:val="8AC4E646"/>
    <w:lvl w:ilvl="0" w:tplc="B62EB0F8"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A76AA"/>
    <w:multiLevelType w:val="hybridMultilevel"/>
    <w:tmpl w:val="F76692F0"/>
    <w:lvl w:ilvl="0" w:tplc="E018B7E2">
      <w:start w:val="2"/>
      <w:numFmt w:val="bullet"/>
      <w:lvlText w:val="-"/>
      <w:lvlJc w:val="left"/>
      <w:pPr>
        <w:ind w:left="355" w:hanging="360"/>
      </w:pPr>
      <w:rPr>
        <w:rFonts w:ascii="Arial CE" w:eastAsia="Arial CE" w:hAnsi="Arial CE" w:cs="Arial CE" w:hint="default"/>
      </w:rPr>
    </w:lvl>
    <w:lvl w:ilvl="1" w:tplc="0405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9" w15:restartNumberingAfterBreak="0">
    <w:nsid w:val="6D245319"/>
    <w:multiLevelType w:val="hybridMultilevel"/>
    <w:tmpl w:val="385EFA98"/>
    <w:lvl w:ilvl="0" w:tplc="27C4EA56">
      <w:start w:val="2"/>
      <w:numFmt w:val="decimal"/>
      <w:lvlText w:val="%1."/>
      <w:lvlJc w:val="left"/>
      <w:pPr>
        <w:ind w:left="26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20F1C">
      <w:start w:val="1"/>
      <w:numFmt w:val="lowerLetter"/>
      <w:lvlText w:val="%2"/>
      <w:lvlJc w:val="left"/>
      <w:pPr>
        <w:ind w:left="10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ED4DC">
      <w:start w:val="1"/>
      <w:numFmt w:val="lowerRoman"/>
      <w:lvlText w:val="%3"/>
      <w:lvlJc w:val="left"/>
      <w:pPr>
        <w:ind w:left="18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B76">
      <w:start w:val="1"/>
      <w:numFmt w:val="decimal"/>
      <w:lvlText w:val="%4"/>
      <w:lvlJc w:val="left"/>
      <w:pPr>
        <w:ind w:left="25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FC18">
      <w:start w:val="1"/>
      <w:numFmt w:val="lowerLetter"/>
      <w:lvlText w:val="%5"/>
      <w:lvlJc w:val="left"/>
      <w:pPr>
        <w:ind w:left="325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C992E">
      <w:start w:val="1"/>
      <w:numFmt w:val="lowerRoman"/>
      <w:lvlText w:val="%6"/>
      <w:lvlJc w:val="left"/>
      <w:pPr>
        <w:ind w:left="397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CCC8">
      <w:start w:val="1"/>
      <w:numFmt w:val="decimal"/>
      <w:lvlText w:val="%7"/>
      <w:lvlJc w:val="left"/>
      <w:pPr>
        <w:ind w:left="469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CF4E">
      <w:start w:val="1"/>
      <w:numFmt w:val="lowerLetter"/>
      <w:lvlText w:val="%8"/>
      <w:lvlJc w:val="left"/>
      <w:pPr>
        <w:ind w:left="541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4B3A">
      <w:start w:val="1"/>
      <w:numFmt w:val="lowerRoman"/>
      <w:lvlText w:val="%9"/>
      <w:lvlJc w:val="left"/>
      <w:pPr>
        <w:ind w:left="61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8534C"/>
    <w:multiLevelType w:val="hybridMultilevel"/>
    <w:tmpl w:val="2FF2DB16"/>
    <w:lvl w:ilvl="0" w:tplc="780CDE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D25F8"/>
    <w:multiLevelType w:val="hybridMultilevel"/>
    <w:tmpl w:val="BA5CD5B4"/>
    <w:lvl w:ilvl="0" w:tplc="54AA7E60">
      <w:start w:val="6"/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D2191"/>
    <w:multiLevelType w:val="hybridMultilevel"/>
    <w:tmpl w:val="B27AA610"/>
    <w:lvl w:ilvl="0" w:tplc="3FFE51C0">
      <w:numFmt w:val="bullet"/>
      <w:lvlText w:val="-"/>
      <w:lvlJc w:val="left"/>
      <w:pPr>
        <w:ind w:left="720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2743"/>
    <w:multiLevelType w:val="hybridMultilevel"/>
    <w:tmpl w:val="AE8E2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977AC"/>
    <w:multiLevelType w:val="hybridMultilevel"/>
    <w:tmpl w:val="A0987E50"/>
    <w:lvl w:ilvl="0" w:tplc="5A62CCF0">
      <w:start w:val="1"/>
      <w:numFmt w:val="bullet"/>
      <w:lvlText w:val="-"/>
      <w:lvlJc w:val="left"/>
      <w:pPr>
        <w:ind w:left="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83740">
      <w:start w:val="1"/>
      <w:numFmt w:val="bullet"/>
      <w:lvlText w:val="o"/>
      <w:lvlJc w:val="left"/>
      <w:pPr>
        <w:ind w:left="63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EE8DA">
      <w:start w:val="1"/>
      <w:numFmt w:val="bullet"/>
      <w:lvlText w:val="▪"/>
      <w:lvlJc w:val="left"/>
      <w:pPr>
        <w:ind w:left="135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4ACD4">
      <w:start w:val="1"/>
      <w:numFmt w:val="bullet"/>
      <w:lvlText w:val="•"/>
      <w:lvlJc w:val="left"/>
      <w:pPr>
        <w:ind w:left="207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E1EFA">
      <w:start w:val="1"/>
      <w:numFmt w:val="bullet"/>
      <w:lvlText w:val="o"/>
      <w:lvlJc w:val="left"/>
      <w:pPr>
        <w:ind w:left="279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8969E">
      <w:start w:val="1"/>
      <w:numFmt w:val="bullet"/>
      <w:lvlText w:val="▪"/>
      <w:lvlJc w:val="left"/>
      <w:pPr>
        <w:ind w:left="351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C568C">
      <w:start w:val="1"/>
      <w:numFmt w:val="bullet"/>
      <w:lvlText w:val="•"/>
      <w:lvlJc w:val="left"/>
      <w:pPr>
        <w:ind w:left="423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61216">
      <w:start w:val="1"/>
      <w:numFmt w:val="bullet"/>
      <w:lvlText w:val="o"/>
      <w:lvlJc w:val="left"/>
      <w:pPr>
        <w:ind w:left="495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270D6">
      <w:start w:val="1"/>
      <w:numFmt w:val="bullet"/>
      <w:lvlText w:val="▪"/>
      <w:lvlJc w:val="left"/>
      <w:pPr>
        <w:ind w:left="567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8C7AD1"/>
    <w:multiLevelType w:val="hybridMultilevel"/>
    <w:tmpl w:val="5B9ABF4C"/>
    <w:lvl w:ilvl="0" w:tplc="AF34F338">
      <w:start w:val="6"/>
      <w:numFmt w:val="bullet"/>
      <w:lvlText w:val="-"/>
      <w:lvlJc w:val="left"/>
      <w:pPr>
        <w:ind w:left="345" w:hanging="360"/>
      </w:pPr>
      <w:rPr>
        <w:rFonts w:ascii="Arial CE" w:eastAsia="Arial CE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7E486E5E"/>
    <w:multiLevelType w:val="hybridMultilevel"/>
    <w:tmpl w:val="D2720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9068">
    <w:abstractNumId w:val="9"/>
  </w:num>
  <w:num w:numId="2" w16cid:durableId="1209880979">
    <w:abstractNumId w:val="24"/>
  </w:num>
  <w:num w:numId="3" w16cid:durableId="1074282216">
    <w:abstractNumId w:val="16"/>
  </w:num>
  <w:num w:numId="4" w16cid:durableId="719672008">
    <w:abstractNumId w:val="19"/>
  </w:num>
  <w:num w:numId="5" w16cid:durableId="800612554">
    <w:abstractNumId w:val="10"/>
  </w:num>
  <w:num w:numId="6" w16cid:durableId="1854147603">
    <w:abstractNumId w:val="3"/>
  </w:num>
  <w:num w:numId="7" w16cid:durableId="1980105912">
    <w:abstractNumId w:val="5"/>
  </w:num>
  <w:num w:numId="8" w16cid:durableId="302929962">
    <w:abstractNumId w:val="7"/>
  </w:num>
  <w:num w:numId="9" w16cid:durableId="437062181">
    <w:abstractNumId w:val="22"/>
  </w:num>
  <w:num w:numId="10" w16cid:durableId="1676612156">
    <w:abstractNumId w:val="25"/>
  </w:num>
  <w:num w:numId="11" w16cid:durableId="231237245">
    <w:abstractNumId w:val="0"/>
  </w:num>
  <w:num w:numId="12" w16cid:durableId="1951352841">
    <w:abstractNumId w:val="4"/>
  </w:num>
  <w:num w:numId="13" w16cid:durableId="1798404594">
    <w:abstractNumId w:val="17"/>
  </w:num>
  <w:num w:numId="14" w16cid:durableId="379280153">
    <w:abstractNumId w:val="21"/>
  </w:num>
  <w:num w:numId="15" w16cid:durableId="762871239">
    <w:abstractNumId w:val="18"/>
  </w:num>
  <w:num w:numId="16" w16cid:durableId="853573037">
    <w:abstractNumId w:val="13"/>
  </w:num>
  <w:num w:numId="17" w16cid:durableId="1177769336">
    <w:abstractNumId w:val="23"/>
  </w:num>
  <w:num w:numId="18" w16cid:durableId="1918006115">
    <w:abstractNumId w:val="26"/>
  </w:num>
  <w:num w:numId="19" w16cid:durableId="49040294">
    <w:abstractNumId w:val="2"/>
  </w:num>
  <w:num w:numId="20" w16cid:durableId="1324620958">
    <w:abstractNumId w:val="11"/>
  </w:num>
  <w:num w:numId="21" w16cid:durableId="1877546136">
    <w:abstractNumId w:val="15"/>
  </w:num>
  <w:num w:numId="22" w16cid:durableId="75976305">
    <w:abstractNumId w:val="12"/>
  </w:num>
  <w:num w:numId="23" w16cid:durableId="385184166">
    <w:abstractNumId w:val="14"/>
  </w:num>
  <w:num w:numId="24" w16cid:durableId="750126016">
    <w:abstractNumId w:val="1"/>
  </w:num>
  <w:num w:numId="25" w16cid:durableId="238952213">
    <w:abstractNumId w:val="20"/>
  </w:num>
  <w:num w:numId="26" w16cid:durableId="836917318">
    <w:abstractNumId w:val="8"/>
  </w:num>
  <w:num w:numId="27" w16cid:durableId="287975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9F"/>
    <w:rsid w:val="000128CB"/>
    <w:rsid w:val="00016BA9"/>
    <w:rsid w:val="00020532"/>
    <w:rsid w:val="0003300D"/>
    <w:rsid w:val="0003396B"/>
    <w:rsid w:val="00033B09"/>
    <w:rsid w:val="000430C2"/>
    <w:rsid w:val="00043E99"/>
    <w:rsid w:val="00046BC2"/>
    <w:rsid w:val="00062D37"/>
    <w:rsid w:val="00062EE8"/>
    <w:rsid w:val="00063826"/>
    <w:rsid w:val="00066DF5"/>
    <w:rsid w:val="00071C31"/>
    <w:rsid w:val="00077AEB"/>
    <w:rsid w:val="000818AB"/>
    <w:rsid w:val="0008370A"/>
    <w:rsid w:val="000C0989"/>
    <w:rsid w:val="000D03E5"/>
    <w:rsid w:val="000D0C81"/>
    <w:rsid w:val="000D408F"/>
    <w:rsid w:val="000F3AE0"/>
    <w:rsid w:val="000F494C"/>
    <w:rsid w:val="00102772"/>
    <w:rsid w:val="00105347"/>
    <w:rsid w:val="00106DA8"/>
    <w:rsid w:val="00116D93"/>
    <w:rsid w:val="001174F4"/>
    <w:rsid w:val="0012366B"/>
    <w:rsid w:val="00125C39"/>
    <w:rsid w:val="00140DB6"/>
    <w:rsid w:val="00144C06"/>
    <w:rsid w:val="00144D47"/>
    <w:rsid w:val="001513DC"/>
    <w:rsid w:val="00161166"/>
    <w:rsid w:val="00161C5C"/>
    <w:rsid w:val="00167209"/>
    <w:rsid w:val="001672D5"/>
    <w:rsid w:val="00174105"/>
    <w:rsid w:val="001879F2"/>
    <w:rsid w:val="001A27FD"/>
    <w:rsid w:val="001C32FD"/>
    <w:rsid w:val="001D64D1"/>
    <w:rsid w:val="001E0299"/>
    <w:rsid w:val="001F48DC"/>
    <w:rsid w:val="001F6523"/>
    <w:rsid w:val="00205010"/>
    <w:rsid w:val="00214437"/>
    <w:rsid w:val="0021455E"/>
    <w:rsid w:val="00221B6D"/>
    <w:rsid w:val="00235039"/>
    <w:rsid w:val="00244D33"/>
    <w:rsid w:val="00250713"/>
    <w:rsid w:val="00270F76"/>
    <w:rsid w:val="00276AC3"/>
    <w:rsid w:val="0029298B"/>
    <w:rsid w:val="002A41F5"/>
    <w:rsid w:val="002B16A0"/>
    <w:rsid w:val="002B1C48"/>
    <w:rsid w:val="002B68CF"/>
    <w:rsid w:val="002C1836"/>
    <w:rsid w:val="002D0B9A"/>
    <w:rsid w:val="002D2718"/>
    <w:rsid w:val="002E4F66"/>
    <w:rsid w:val="002E6220"/>
    <w:rsid w:val="00305D05"/>
    <w:rsid w:val="003102B1"/>
    <w:rsid w:val="00323D31"/>
    <w:rsid w:val="003302B8"/>
    <w:rsid w:val="00336485"/>
    <w:rsid w:val="003366A4"/>
    <w:rsid w:val="00336769"/>
    <w:rsid w:val="00347CC3"/>
    <w:rsid w:val="00350402"/>
    <w:rsid w:val="003516F8"/>
    <w:rsid w:val="003623CE"/>
    <w:rsid w:val="00363DD8"/>
    <w:rsid w:val="00367BE8"/>
    <w:rsid w:val="003719AD"/>
    <w:rsid w:val="00381D76"/>
    <w:rsid w:val="00384708"/>
    <w:rsid w:val="0038579F"/>
    <w:rsid w:val="003945C5"/>
    <w:rsid w:val="003A3893"/>
    <w:rsid w:val="003A6A7E"/>
    <w:rsid w:val="003A6AF2"/>
    <w:rsid w:val="003B115A"/>
    <w:rsid w:val="003B13BE"/>
    <w:rsid w:val="003B2224"/>
    <w:rsid w:val="003B2F34"/>
    <w:rsid w:val="003B5121"/>
    <w:rsid w:val="003B6958"/>
    <w:rsid w:val="003C3780"/>
    <w:rsid w:val="003D1908"/>
    <w:rsid w:val="003D2740"/>
    <w:rsid w:val="003E2802"/>
    <w:rsid w:val="003E4257"/>
    <w:rsid w:val="003F11FA"/>
    <w:rsid w:val="003F5FAB"/>
    <w:rsid w:val="004000AA"/>
    <w:rsid w:val="004110A0"/>
    <w:rsid w:val="0042001A"/>
    <w:rsid w:val="004202EE"/>
    <w:rsid w:val="00423C10"/>
    <w:rsid w:val="004255C9"/>
    <w:rsid w:val="004476A1"/>
    <w:rsid w:val="00471870"/>
    <w:rsid w:val="00481DF0"/>
    <w:rsid w:val="0048747E"/>
    <w:rsid w:val="00492F58"/>
    <w:rsid w:val="00495520"/>
    <w:rsid w:val="004A2B73"/>
    <w:rsid w:val="004C21F1"/>
    <w:rsid w:val="004C6A5E"/>
    <w:rsid w:val="004E2EE3"/>
    <w:rsid w:val="004E663D"/>
    <w:rsid w:val="004E70B0"/>
    <w:rsid w:val="004F1AD4"/>
    <w:rsid w:val="004F4505"/>
    <w:rsid w:val="004F748F"/>
    <w:rsid w:val="005109A5"/>
    <w:rsid w:val="00532F26"/>
    <w:rsid w:val="00536411"/>
    <w:rsid w:val="00542305"/>
    <w:rsid w:val="00542CC3"/>
    <w:rsid w:val="005469CF"/>
    <w:rsid w:val="00547E11"/>
    <w:rsid w:val="00566375"/>
    <w:rsid w:val="005713F6"/>
    <w:rsid w:val="00575CA3"/>
    <w:rsid w:val="00576466"/>
    <w:rsid w:val="005766BE"/>
    <w:rsid w:val="005818BB"/>
    <w:rsid w:val="005844D1"/>
    <w:rsid w:val="00585643"/>
    <w:rsid w:val="00592F9E"/>
    <w:rsid w:val="0059685E"/>
    <w:rsid w:val="00596922"/>
    <w:rsid w:val="005A0589"/>
    <w:rsid w:val="005A37E6"/>
    <w:rsid w:val="005A5D22"/>
    <w:rsid w:val="005A7262"/>
    <w:rsid w:val="005B3D41"/>
    <w:rsid w:val="005B7A95"/>
    <w:rsid w:val="005C6673"/>
    <w:rsid w:val="005C67F5"/>
    <w:rsid w:val="005D74B5"/>
    <w:rsid w:val="005E4362"/>
    <w:rsid w:val="005E64FC"/>
    <w:rsid w:val="005E6A53"/>
    <w:rsid w:val="005F73AA"/>
    <w:rsid w:val="00602490"/>
    <w:rsid w:val="00602CCA"/>
    <w:rsid w:val="00611DA5"/>
    <w:rsid w:val="0061411E"/>
    <w:rsid w:val="00624B24"/>
    <w:rsid w:val="00636EE1"/>
    <w:rsid w:val="0063782C"/>
    <w:rsid w:val="006413DE"/>
    <w:rsid w:val="00642BE9"/>
    <w:rsid w:val="00653917"/>
    <w:rsid w:val="006555F7"/>
    <w:rsid w:val="00655A9B"/>
    <w:rsid w:val="00656831"/>
    <w:rsid w:val="00667EC9"/>
    <w:rsid w:val="00681AAE"/>
    <w:rsid w:val="00692394"/>
    <w:rsid w:val="006973CD"/>
    <w:rsid w:val="006A2CD7"/>
    <w:rsid w:val="006A3690"/>
    <w:rsid w:val="006A49A4"/>
    <w:rsid w:val="006A6975"/>
    <w:rsid w:val="006A6AF4"/>
    <w:rsid w:val="006B72DB"/>
    <w:rsid w:val="006C05C4"/>
    <w:rsid w:val="006C31E3"/>
    <w:rsid w:val="006D1FAA"/>
    <w:rsid w:val="006D3AC5"/>
    <w:rsid w:val="006E101B"/>
    <w:rsid w:val="006E2E7F"/>
    <w:rsid w:val="006E620B"/>
    <w:rsid w:val="006E651F"/>
    <w:rsid w:val="006F3367"/>
    <w:rsid w:val="006F6F51"/>
    <w:rsid w:val="007010A8"/>
    <w:rsid w:val="00701B6E"/>
    <w:rsid w:val="00706C93"/>
    <w:rsid w:val="0072722C"/>
    <w:rsid w:val="00732856"/>
    <w:rsid w:val="007564FC"/>
    <w:rsid w:val="00756D48"/>
    <w:rsid w:val="00757F6B"/>
    <w:rsid w:val="007741C5"/>
    <w:rsid w:val="007C61C5"/>
    <w:rsid w:val="007C6AC2"/>
    <w:rsid w:val="007D1918"/>
    <w:rsid w:val="007D6423"/>
    <w:rsid w:val="007E1F3A"/>
    <w:rsid w:val="007E2573"/>
    <w:rsid w:val="007E6D48"/>
    <w:rsid w:val="007F0238"/>
    <w:rsid w:val="007F1746"/>
    <w:rsid w:val="0080224F"/>
    <w:rsid w:val="00803841"/>
    <w:rsid w:val="00820292"/>
    <w:rsid w:val="00822FF1"/>
    <w:rsid w:val="0082389A"/>
    <w:rsid w:val="008250B6"/>
    <w:rsid w:val="00831814"/>
    <w:rsid w:val="00832A86"/>
    <w:rsid w:val="00842EEC"/>
    <w:rsid w:val="0084366F"/>
    <w:rsid w:val="008476E3"/>
    <w:rsid w:val="00847E77"/>
    <w:rsid w:val="00852148"/>
    <w:rsid w:val="0085481A"/>
    <w:rsid w:val="00857421"/>
    <w:rsid w:val="00862A07"/>
    <w:rsid w:val="00863818"/>
    <w:rsid w:val="008669EB"/>
    <w:rsid w:val="00874F10"/>
    <w:rsid w:val="008768C2"/>
    <w:rsid w:val="00880D11"/>
    <w:rsid w:val="00882F4D"/>
    <w:rsid w:val="008835AC"/>
    <w:rsid w:val="00895A4C"/>
    <w:rsid w:val="00897D42"/>
    <w:rsid w:val="008A4D22"/>
    <w:rsid w:val="008C6196"/>
    <w:rsid w:val="008D1610"/>
    <w:rsid w:val="008F2C3C"/>
    <w:rsid w:val="008F528D"/>
    <w:rsid w:val="008F74BA"/>
    <w:rsid w:val="00904A7A"/>
    <w:rsid w:val="00904C53"/>
    <w:rsid w:val="00910612"/>
    <w:rsid w:val="009126AA"/>
    <w:rsid w:val="009214F4"/>
    <w:rsid w:val="009302B4"/>
    <w:rsid w:val="00932F0A"/>
    <w:rsid w:val="0093522C"/>
    <w:rsid w:val="009427DF"/>
    <w:rsid w:val="00953F2D"/>
    <w:rsid w:val="00960793"/>
    <w:rsid w:val="00965879"/>
    <w:rsid w:val="009742B1"/>
    <w:rsid w:val="009B4D67"/>
    <w:rsid w:val="009C2D48"/>
    <w:rsid w:val="009C2D4E"/>
    <w:rsid w:val="009C2DC8"/>
    <w:rsid w:val="009D3024"/>
    <w:rsid w:val="009F3A63"/>
    <w:rsid w:val="009F57C6"/>
    <w:rsid w:val="00A06FB7"/>
    <w:rsid w:val="00A20542"/>
    <w:rsid w:val="00A30091"/>
    <w:rsid w:val="00A343A1"/>
    <w:rsid w:val="00A46E14"/>
    <w:rsid w:val="00A4703B"/>
    <w:rsid w:val="00A53874"/>
    <w:rsid w:val="00A56B43"/>
    <w:rsid w:val="00A754AF"/>
    <w:rsid w:val="00A77851"/>
    <w:rsid w:val="00A80AFE"/>
    <w:rsid w:val="00A84013"/>
    <w:rsid w:val="00A9166E"/>
    <w:rsid w:val="00AA5077"/>
    <w:rsid w:val="00AC4EC7"/>
    <w:rsid w:val="00AD042C"/>
    <w:rsid w:val="00AD2C1D"/>
    <w:rsid w:val="00AD5073"/>
    <w:rsid w:val="00AE3DCB"/>
    <w:rsid w:val="00AF6E3F"/>
    <w:rsid w:val="00AF74A3"/>
    <w:rsid w:val="00B06D38"/>
    <w:rsid w:val="00B06F92"/>
    <w:rsid w:val="00B15981"/>
    <w:rsid w:val="00B20AC6"/>
    <w:rsid w:val="00B308B0"/>
    <w:rsid w:val="00B361A8"/>
    <w:rsid w:val="00B4315D"/>
    <w:rsid w:val="00B50E8E"/>
    <w:rsid w:val="00B611BA"/>
    <w:rsid w:val="00B67F85"/>
    <w:rsid w:val="00B72872"/>
    <w:rsid w:val="00B74BCB"/>
    <w:rsid w:val="00B865F5"/>
    <w:rsid w:val="00B86856"/>
    <w:rsid w:val="00B90BB8"/>
    <w:rsid w:val="00BB57A9"/>
    <w:rsid w:val="00BC654C"/>
    <w:rsid w:val="00BD16BF"/>
    <w:rsid w:val="00BD38A4"/>
    <w:rsid w:val="00BD3A56"/>
    <w:rsid w:val="00BE2EF7"/>
    <w:rsid w:val="00BF4E44"/>
    <w:rsid w:val="00C06BD3"/>
    <w:rsid w:val="00C06EC0"/>
    <w:rsid w:val="00C14BD1"/>
    <w:rsid w:val="00C159CB"/>
    <w:rsid w:val="00C22F9E"/>
    <w:rsid w:val="00C24A75"/>
    <w:rsid w:val="00C255D0"/>
    <w:rsid w:val="00C2603C"/>
    <w:rsid w:val="00C3725B"/>
    <w:rsid w:val="00C435EC"/>
    <w:rsid w:val="00C4567B"/>
    <w:rsid w:val="00C526F7"/>
    <w:rsid w:val="00C557C7"/>
    <w:rsid w:val="00C570F1"/>
    <w:rsid w:val="00C62A4B"/>
    <w:rsid w:val="00C717CD"/>
    <w:rsid w:val="00C71F1E"/>
    <w:rsid w:val="00CA26BB"/>
    <w:rsid w:val="00CA47D2"/>
    <w:rsid w:val="00CA4FE7"/>
    <w:rsid w:val="00CD467D"/>
    <w:rsid w:val="00CE0C00"/>
    <w:rsid w:val="00CF1ADE"/>
    <w:rsid w:val="00CF317B"/>
    <w:rsid w:val="00CF65EB"/>
    <w:rsid w:val="00D023EC"/>
    <w:rsid w:val="00D06105"/>
    <w:rsid w:val="00D0624B"/>
    <w:rsid w:val="00D11942"/>
    <w:rsid w:val="00D15AF5"/>
    <w:rsid w:val="00D2573B"/>
    <w:rsid w:val="00D26471"/>
    <w:rsid w:val="00D266F5"/>
    <w:rsid w:val="00D34400"/>
    <w:rsid w:val="00D3529E"/>
    <w:rsid w:val="00D63EDA"/>
    <w:rsid w:val="00D65970"/>
    <w:rsid w:val="00D67DF3"/>
    <w:rsid w:val="00D74F3E"/>
    <w:rsid w:val="00D80DCE"/>
    <w:rsid w:val="00DA3ACE"/>
    <w:rsid w:val="00DA415D"/>
    <w:rsid w:val="00DA683B"/>
    <w:rsid w:val="00DB5F22"/>
    <w:rsid w:val="00DC0696"/>
    <w:rsid w:val="00DC184A"/>
    <w:rsid w:val="00DC77CA"/>
    <w:rsid w:val="00DD2903"/>
    <w:rsid w:val="00DD3008"/>
    <w:rsid w:val="00DD3CFD"/>
    <w:rsid w:val="00DE2660"/>
    <w:rsid w:val="00DE42C7"/>
    <w:rsid w:val="00DE5901"/>
    <w:rsid w:val="00DE6243"/>
    <w:rsid w:val="00DF424B"/>
    <w:rsid w:val="00E0139F"/>
    <w:rsid w:val="00E1187D"/>
    <w:rsid w:val="00E2392B"/>
    <w:rsid w:val="00E35E14"/>
    <w:rsid w:val="00E36688"/>
    <w:rsid w:val="00E36C75"/>
    <w:rsid w:val="00E41F52"/>
    <w:rsid w:val="00E50148"/>
    <w:rsid w:val="00E50354"/>
    <w:rsid w:val="00E56376"/>
    <w:rsid w:val="00E7149F"/>
    <w:rsid w:val="00E75B92"/>
    <w:rsid w:val="00E80E25"/>
    <w:rsid w:val="00E829F6"/>
    <w:rsid w:val="00E92D50"/>
    <w:rsid w:val="00EA3621"/>
    <w:rsid w:val="00EB526E"/>
    <w:rsid w:val="00EC4098"/>
    <w:rsid w:val="00ED2434"/>
    <w:rsid w:val="00ED311E"/>
    <w:rsid w:val="00EE4CAD"/>
    <w:rsid w:val="00EE4CDE"/>
    <w:rsid w:val="00EE5620"/>
    <w:rsid w:val="00EE71FA"/>
    <w:rsid w:val="00EF0292"/>
    <w:rsid w:val="00EF5E98"/>
    <w:rsid w:val="00EF6DA3"/>
    <w:rsid w:val="00F01C27"/>
    <w:rsid w:val="00F064A6"/>
    <w:rsid w:val="00F128CE"/>
    <w:rsid w:val="00F20F88"/>
    <w:rsid w:val="00F24AE1"/>
    <w:rsid w:val="00F271E2"/>
    <w:rsid w:val="00F31F20"/>
    <w:rsid w:val="00F35488"/>
    <w:rsid w:val="00F55CF9"/>
    <w:rsid w:val="00F564CE"/>
    <w:rsid w:val="00F6112D"/>
    <w:rsid w:val="00F6490D"/>
    <w:rsid w:val="00F81C17"/>
    <w:rsid w:val="00F8605E"/>
    <w:rsid w:val="00F86C24"/>
    <w:rsid w:val="00F96A2E"/>
    <w:rsid w:val="00FA0902"/>
    <w:rsid w:val="00FA275A"/>
    <w:rsid w:val="00FA3204"/>
    <w:rsid w:val="00FC2E1B"/>
    <w:rsid w:val="00FE2F50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CFB5"/>
  <w15:docId w15:val="{E18362BF-0770-4841-A30A-16F96DA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370" w:hanging="10"/>
    </w:pPr>
    <w:rPr>
      <w:rFonts w:ascii="Arial CE" w:eastAsia="Arial CE" w:hAnsi="Arial CE" w:cs="Arial CE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ED311E"/>
    <w:pPr>
      <w:keepNext/>
      <w:keepLines/>
      <w:spacing w:after="0"/>
      <w:ind w:left="10" w:right="6" w:hanging="10"/>
      <w:jc w:val="center"/>
      <w:outlineLvl w:val="0"/>
    </w:pPr>
    <w:rPr>
      <w:rFonts w:ascii="Arial CE" w:eastAsia="Arial CE" w:hAnsi="Arial CE" w:cs="Arial CE"/>
      <w:b/>
      <w:i/>
      <w:color w:val="4F81BD"/>
      <w:sz w:val="24"/>
      <w:u w:val="single" w:color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2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24B"/>
    <w:rPr>
      <w:rFonts w:ascii="Arial CE" w:eastAsia="Arial CE" w:hAnsi="Arial CE" w:cs="Arial CE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0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24B"/>
    <w:rPr>
      <w:rFonts w:ascii="Arial CE" w:eastAsia="Arial CE" w:hAnsi="Arial CE" w:cs="Arial CE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24B"/>
    <w:rPr>
      <w:rFonts w:ascii="Segoe UI" w:eastAsia="Arial CE" w:hAnsi="Segoe UI" w:cs="Segoe UI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D311E"/>
    <w:rPr>
      <w:rFonts w:ascii="Arial CE" w:eastAsia="Arial CE" w:hAnsi="Arial CE" w:cs="Arial CE"/>
      <w:b/>
      <w:i/>
      <w:color w:val="4F81BD"/>
      <w:sz w:val="24"/>
      <w:u w:val="single" w:color="4F81BD"/>
    </w:rPr>
  </w:style>
  <w:style w:type="paragraph" w:styleId="Normlnweb">
    <w:name w:val="Normal (Web)"/>
    <w:basedOn w:val="Normln"/>
    <w:uiPriority w:val="99"/>
    <w:semiHidden/>
    <w:unhideWhenUsed/>
    <w:rsid w:val="00681AAE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  <w:style w:type="paragraph" w:customStyle="1" w:styleId="-wm-msolistparagraph">
    <w:name w:val="-wm-msolistparagraph"/>
    <w:basedOn w:val="Normln"/>
    <w:rsid w:val="005C67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arkedcontent">
    <w:name w:val="markedcontent"/>
    <w:basedOn w:val="Standardnpsmoodstavce"/>
    <w:rsid w:val="000F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3BEA-33A6-4AEB-94ED-4B0939CD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Krásný Les</dc:creator>
  <cp:keywords/>
  <cp:lastModifiedBy>Obec Krasny Les</cp:lastModifiedBy>
  <cp:revision>2</cp:revision>
  <cp:lastPrinted>2022-07-21T09:42:00Z</cp:lastPrinted>
  <dcterms:created xsi:type="dcterms:W3CDTF">2022-07-21T09:49:00Z</dcterms:created>
  <dcterms:modified xsi:type="dcterms:W3CDTF">2022-07-21T09:49:00Z</dcterms:modified>
</cp:coreProperties>
</file>