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55" w:rsidRDefault="005C400D">
      <w:pPr>
        <w:rPr>
          <w:lang w:val="cs-CZ"/>
        </w:rPr>
      </w:pPr>
      <w:r>
        <w:rPr>
          <w:lang w:val="cs-CZ"/>
        </w:rPr>
        <w:t xml:space="preserve"> </w:t>
      </w: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  <w:r>
        <w:rPr>
          <w:b/>
          <w:i/>
          <w:color w:val="000080"/>
          <w:sz w:val="24"/>
          <w:u w:val="single"/>
          <w:lang w:val="cs-CZ"/>
        </w:rPr>
        <w:t xml:space="preserve">Úprava rozpočtu </w:t>
      </w:r>
      <w:r w:rsidR="008B2FC5">
        <w:rPr>
          <w:b/>
          <w:i/>
          <w:color w:val="000080"/>
          <w:sz w:val="24"/>
          <w:u w:val="single"/>
          <w:lang w:val="cs-CZ"/>
        </w:rPr>
        <w:t>č.</w:t>
      </w:r>
      <w:r w:rsidR="00C2693E">
        <w:rPr>
          <w:b/>
          <w:i/>
          <w:color w:val="000080"/>
          <w:sz w:val="24"/>
          <w:u w:val="single"/>
          <w:lang w:val="cs-CZ"/>
        </w:rPr>
        <w:t xml:space="preserve">5 </w:t>
      </w:r>
      <w:r w:rsidR="008B2FC5">
        <w:rPr>
          <w:b/>
          <w:i/>
          <w:color w:val="000080"/>
          <w:sz w:val="24"/>
          <w:u w:val="single"/>
          <w:lang w:val="cs-CZ"/>
        </w:rPr>
        <w:t xml:space="preserve">v roce </w:t>
      </w:r>
      <w:r w:rsidR="00DD1D2A">
        <w:rPr>
          <w:b/>
          <w:i/>
          <w:color w:val="000080"/>
          <w:sz w:val="24"/>
          <w:u w:val="single"/>
          <w:lang w:val="cs-CZ"/>
        </w:rPr>
        <w:t>201</w:t>
      </w:r>
      <w:r w:rsidR="00C83F60">
        <w:rPr>
          <w:b/>
          <w:i/>
          <w:color w:val="000080"/>
          <w:sz w:val="24"/>
          <w:u w:val="single"/>
          <w:lang w:val="cs-CZ"/>
        </w:rPr>
        <w:t>7</w:t>
      </w: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>Obecní zast</w:t>
      </w:r>
      <w:r w:rsidR="0090005B">
        <w:rPr>
          <w:color w:val="000000"/>
          <w:sz w:val="24"/>
          <w:lang w:val="cs-CZ"/>
        </w:rPr>
        <w:t>upitelstvo na svém jednání dne</w:t>
      </w:r>
      <w:r w:rsidR="0007755A">
        <w:rPr>
          <w:color w:val="000000"/>
          <w:sz w:val="24"/>
          <w:lang w:val="cs-CZ"/>
        </w:rPr>
        <w:t xml:space="preserve"> </w:t>
      </w:r>
      <w:r w:rsidR="00C2693E">
        <w:rPr>
          <w:color w:val="000000"/>
          <w:sz w:val="24"/>
          <w:lang w:val="cs-CZ"/>
        </w:rPr>
        <w:t>6.11</w:t>
      </w:r>
      <w:r w:rsidR="002C08B7">
        <w:rPr>
          <w:color w:val="000000"/>
          <w:sz w:val="24"/>
          <w:lang w:val="cs-CZ"/>
        </w:rPr>
        <w:t>.</w:t>
      </w:r>
      <w:r w:rsidR="00C83F60">
        <w:rPr>
          <w:color w:val="000000"/>
          <w:sz w:val="24"/>
          <w:lang w:val="cs-CZ"/>
        </w:rPr>
        <w:t>2017</w:t>
      </w:r>
      <w:r>
        <w:rPr>
          <w:color w:val="000000"/>
          <w:sz w:val="24"/>
          <w:lang w:val="cs-CZ"/>
        </w:rPr>
        <w:t xml:space="preserve"> projed</w:t>
      </w:r>
      <w:r w:rsidR="0090005B">
        <w:rPr>
          <w:color w:val="000000"/>
          <w:sz w:val="24"/>
          <w:lang w:val="cs-CZ"/>
        </w:rPr>
        <w:t>nalo</w:t>
      </w:r>
      <w:r w:rsidR="00381A2E">
        <w:rPr>
          <w:color w:val="000000"/>
          <w:sz w:val="24"/>
          <w:lang w:val="cs-CZ"/>
        </w:rPr>
        <w:t xml:space="preserve"> </w:t>
      </w:r>
      <w:r w:rsidR="00C2693E">
        <w:rPr>
          <w:color w:val="000000"/>
          <w:sz w:val="24"/>
          <w:lang w:val="cs-CZ"/>
        </w:rPr>
        <w:t>5</w:t>
      </w:r>
      <w:r w:rsidR="006B4F72">
        <w:rPr>
          <w:color w:val="000000"/>
          <w:sz w:val="24"/>
          <w:lang w:val="cs-CZ"/>
        </w:rPr>
        <w:t>.</w:t>
      </w:r>
      <w:r w:rsidR="0090005B">
        <w:rPr>
          <w:color w:val="000000"/>
          <w:sz w:val="24"/>
          <w:lang w:val="cs-CZ"/>
        </w:rPr>
        <w:t>úpravu rozpočtu za rok 20</w:t>
      </w:r>
      <w:r w:rsidR="009E6B66">
        <w:rPr>
          <w:color w:val="000000"/>
          <w:sz w:val="24"/>
          <w:lang w:val="cs-CZ"/>
        </w:rPr>
        <w:t>1</w:t>
      </w:r>
      <w:r w:rsidR="00C83F60">
        <w:rPr>
          <w:color w:val="000000"/>
          <w:sz w:val="24"/>
          <w:lang w:val="cs-CZ"/>
        </w:rPr>
        <w:t xml:space="preserve">7 </w:t>
      </w:r>
      <w:r w:rsidR="00C2693E">
        <w:rPr>
          <w:color w:val="000000"/>
          <w:sz w:val="24"/>
          <w:lang w:val="cs-CZ"/>
        </w:rPr>
        <w:t>v příjmové i výdajové</w:t>
      </w:r>
      <w:r w:rsidR="005447EC">
        <w:rPr>
          <w:color w:val="000000"/>
          <w:sz w:val="24"/>
          <w:lang w:val="cs-CZ"/>
        </w:rPr>
        <w:t xml:space="preserve"> části</w:t>
      </w:r>
      <w:r w:rsidR="0090005B">
        <w:rPr>
          <w:color w:val="000000"/>
          <w:sz w:val="24"/>
          <w:lang w:val="cs-CZ"/>
        </w:rPr>
        <w:t>:</w:t>
      </w:r>
    </w:p>
    <w:p w:rsidR="00F77BF9" w:rsidRDefault="00F77BF9">
      <w:pPr>
        <w:rPr>
          <w:color w:val="000000"/>
          <w:sz w:val="24"/>
          <w:lang w:val="cs-CZ"/>
        </w:rPr>
      </w:pPr>
    </w:p>
    <w:p w:rsidR="00F77BF9" w:rsidRDefault="00F77BF9">
      <w:pPr>
        <w:rPr>
          <w:color w:val="000000"/>
          <w:sz w:val="24"/>
          <w:lang w:val="cs-CZ"/>
        </w:rPr>
      </w:pPr>
    </w:p>
    <w:p w:rsidR="00050277" w:rsidRDefault="00050277">
      <w:pPr>
        <w:rPr>
          <w:color w:val="000000"/>
          <w:sz w:val="24"/>
          <w:lang w:val="cs-CZ"/>
        </w:rPr>
      </w:pPr>
    </w:p>
    <w:p w:rsidR="005447EC" w:rsidRDefault="00532073">
      <w:pPr>
        <w:rPr>
          <w:b/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příjmová</w:t>
      </w:r>
      <w:r w:rsidR="005447EC">
        <w:rPr>
          <w:b/>
          <w:color w:val="000000"/>
          <w:sz w:val="24"/>
          <w:lang w:val="cs-CZ"/>
        </w:rPr>
        <w:t xml:space="preserve"> část:</w:t>
      </w:r>
    </w:p>
    <w:p w:rsidR="00532073" w:rsidRDefault="00532073">
      <w:pPr>
        <w:rPr>
          <w:b/>
          <w:color w:val="000000"/>
          <w:sz w:val="24"/>
          <w:lang w:val="cs-CZ"/>
        </w:rPr>
      </w:pPr>
    </w:p>
    <w:p w:rsidR="005C082B" w:rsidRPr="00C2693E" w:rsidRDefault="00C2693E" w:rsidP="005C082B">
      <w:pPr>
        <w:rPr>
          <w:color w:val="000000"/>
          <w:sz w:val="24"/>
          <w:lang w:val="cs-CZ"/>
        </w:rPr>
      </w:pPr>
      <w:proofErr w:type="gramStart"/>
      <w:r>
        <w:rPr>
          <w:b/>
          <w:color w:val="000000"/>
          <w:sz w:val="24"/>
          <w:lang w:val="cs-CZ"/>
        </w:rPr>
        <w:t>4111-</w:t>
      </w:r>
      <w:r>
        <w:rPr>
          <w:color w:val="000000"/>
          <w:sz w:val="24"/>
          <w:lang w:val="cs-CZ"/>
        </w:rPr>
        <w:t>neinv</w:t>
      </w:r>
      <w:proofErr w:type="gramEnd"/>
      <w:r>
        <w:rPr>
          <w:color w:val="000000"/>
          <w:sz w:val="24"/>
          <w:lang w:val="cs-CZ"/>
        </w:rPr>
        <w:t xml:space="preserve">. přijaté transfery z všeobecné pokladní </w:t>
      </w:r>
      <w:proofErr w:type="gramStart"/>
      <w:r>
        <w:rPr>
          <w:color w:val="000000"/>
          <w:sz w:val="24"/>
          <w:lang w:val="cs-CZ"/>
        </w:rPr>
        <w:t>správy -volby</w:t>
      </w:r>
      <w:proofErr w:type="gramEnd"/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 xml:space="preserve">   22.000,- (UZ 98071)</w:t>
      </w:r>
    </w:p>
    <w:p w:rsidR="00532073" w:rsidRDefault="00381A2E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</w:p>
    <w:p w:rsidR="00532073" w:rsidRPr="00532073" w:rsidRDefault="00532073">
      <w:pPr>
        <w:rPr>
          <w:b/>
          <w:color w:val="000000"/>
          <w:sz w:val="24"/>
          <w:lang w:val="cs-CZ"/>
        </w:rPr>
      </w:pPr>
      <w:r w:rsidRPr="00532073">
        <w:rPr>
          <w:b/>
          <w:color w:val="000000"/>
          <w:sz w:val="24"/>
          <w:lang w:val="cs-CZ"/>
        </w:rPr>
        <w:t>výdajová část:</w:t>
      </w:r>
    </w:p>
    <w:p w:rsidR="00532073" w:rsidRDefault="00532073">
      <w:pPr>
        <w:rPr>
          <w:b/>
          <w:sz w:val="24"/>
          <w:lang w:val="cs-CZ"/>
        </w:rPr>
      </w:pPr>
    </w:p>
    <w:p w:rsidR="005C082B" w:rsidRPr="005C082B" w:rsidRDefault="005C082B" w:rsidP="001545AC">
      <w:pPr>
        <w:rPr>
          <w:sz w:val="24"/>
          <w:lang w:val="cs-CZ"/>
        </w:rPr>
      </w:pPr>
      <w:r w:rsidRPr="005C082B">
        <w:rPr>
          <w:b/>
          <w:sz w:val="24"/>
          <w:lang w:val="cs-CZ"/>
        </w:rPr>
        <w:t>3119-5169</w:t>
      </w:r>
      <w:r w:rsidR="00C2693E">
        <w:rPr>
          <w:sz w:val="24"/>
          <w:lang w:val="cs-CZ"/>
        </w:rPr>
        <w:t xml:space="preserve"> – nákup služeb</w:t>
      </w:r>
      <w:r w:rsidR="00C2693E">
        <w:rPr>
          <w:sz w:val="24"/>
          <w:lang w:val="cs-CZ"/>
        </w:rPr>
        <w:tab/>
      </w:r>
      <w:r w:rsidR="00C2693E">
        <w:rPr>
          <w:sz w:val="24"/>
          <w:lang w:val="cs-CZ"/>
        </w:rPr>
        <w:tab/>
      </w:r>
      <w:r w:rsidR="00C2693E">
        <w:rPr>
          <w:sz w:val="24"/>
          <w:lang w:val="cs-CZ"/>
        </w:rPr>
        <w:tab/>
      </w:r>
      <w:r w:rsidR="00C2693E">
        <w:rPr>
          <w:sz w:val="24"/>
          <w:lang w:val="cs-CZ"/>
        </w:rPr>
        <w:tab/>
      </w:r>
      <w:r w:rsidR="00C2693E">
        <w:rPr>
          <w:sz w:val="24"/>
          <w:lang w:val="cs-CZ"/>
        </w:rPr>
        <w:tab/>
      </w:r>
      <w:r w:rsidR="00C2693E">
        <w:rPr>
          <w:sz w:val="24"/>
          <w:lang w:val="cs-CZ"/>
        </w:rPr>
        <w:tab/>
      </w:r>
      <w:r w:rsidR="00C2693E" w:rsidRPr="00C2693E">
        <w:rPr>
          <w:color w:val="FF0000"/>
          <w:sz w:val="24"/>
          <w:lang w:val="cs-CZ"/>
        </w:rPr>
        <w:t xml:space="preserve">          2.007.986</w:t>
      </w:r>
      <w:r w:rsidRPr="00C2693E">
        <w:rPr>
          <w:color w:val="FF0000"/>
          <w:sz w:val="24"/>
          <w:lang w:val="cs-CZ"/>
        </w:rPr>
        <w:t>,-</w:t>
      </w:r>
    </w:p>
    <w:p w:rsidR="001545AC" w:rsidRPr="00682AB6" w:rsidRDefault="00C2693E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>3119-5171</w:t>
      </w:r>
      <w:r w:rsidR="00682AB6">
        <w:rPr>
          <w:sz w:val="24"/>
          <w:lang w:val="cs-CZ"/>
        </w:rPr>
        <w:t xml:space="preserve"> – </w:t>
      </w:r>
      <w:r>
        <w:rPr>
          <w:sz w:val="24"/>
          <w:lang w:val="cs-CZ"/>
        </w:rPr>
        <w:t>opravy a udržování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  2.007.986,-</w:t>
      </w:r>
    </w:p>
    <w:p w:rsidR="00C2693E" w:rsidRDefault="00C2693E">
      <w:pPr>
        <w:rPr>
          <w:sz w:val="24"/>
          <w:lang w:val="cs-CZ"/>
        </w:rPr>
      </w:pPr>
      <w:r>
        <w:rPr>
          <w:b/>
          <w:sz w:val="24"/>
          <w:lang w:val="cs-CZ"/>
        </w:rPr>
        <w:t>6114-5137</w:t>
      </w:r>
      <w:r>
        <w:rPr>
          <w:sz w:val="24"/>
          <w:lang w:val="cs-CZ"/>
        </w:rPr>
        <w:t xml:space="preserve"> – drobný hmotný dlouhodobý majetek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2.891,90</w:t>
      </w:r>
    </w:p>
    <w:p w:rsidR="00C2693E" w:rsidRDefault="00C2693E">
      <w:pPr>
        <w:rPr>
          <w:sz w:val="24"/>
          <w:lang w:val="cs-CZ"/>
        </w:rPr>
      </w:pPr>
      <w:r w:rsidRPr="00C2693E">
        <w:rPr>
          <w:b/>
          <w:sz w:val="24"/>
          <w:lang w:val="cs-CZ"/>
        </w:rPr>
        <w:t>6114-5139</w:t>
      </w:r>
      <w:r>
        <w:rPr>
          <w:sz w:val="24"/>
          <w:lang w:val="cs-CZ"/>
        </w:rPr>
        <w:t xml:space="preserve"> – materiál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1.455,10</w:t>
      </w:r>
    </w:p>
    <w:p w:rsidR="00C2693E" w:rsidRDefault="00C2693E">
      <w:pPr>
        <w:rPr>
          <w:sz w:val="24"/>
          <w:lang w:val="cs-CZ"/>
        </w:rPr>
      </w:pPr>
      <w:r w:rsidRPr="00C2693E">
        <w:rPr>
          <w:b/>
          <w:sz w:val="24"/>
          <w:lang w:val="cs-CZ"/>
        </w:rPr>
        <w:t>6114-5169</w:t>
      </w:r>
      <w:r>
        <w:rPr>
          <w:sz w:val="24"/>
          <w:lang w:val="cs-CZ"/>
        </w:rPr>
        <w:t xml:space="preserve"> – nákup služeb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2.</w:t>
      </w:r>
      <w:proofErr w:type="gramStart"/>
      <w:r>
        <w:rPr>
          <w:sz w:val="24"/>
          <w:lang w:val="cs-CZ"/>
        </w:rPr>
        <w:t>130,--</w:t>
      </w:r>
      <w:proofErr w:type="gramEnd"/>
    </w:p>
    <w:p w:rsidR="00C2693E" w:rsidRDefault="00C2693E">
      <w:pPr>
        <w:rPr>
          <w:sz w:val="24"/>
          <w:lang w:val="cs-CZ"/>
        </w:rPr>
      </w:pPr>
      <w:r w:rsidRPr="00C2693E">
        <w:rPr>
          <w:b/>
          <w:sz w:val="24"/>
          <w:lang w:val="cs-CZ"/>
        </w:rPr>
        <w:t>6114-5173</w:t>
      </w:r>
      <w:r>
        <w:rPr>
          <w:sz w:val="24"/>
          <w:lang w:val="cs-CZ"/>
        </w:rPr>
        <w:t xml:space="preserve"> – cestovné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</w:t>
      </w:r>
      <w:proofErr w:type="gramStart"/>
      <w:r>
        <w:rPr>
          <w:sz w:val="24"/>
          <w:lang w:val="cs-CZ"/>
        </w:rPr>
        <w:t>328,--</w:t>
      </w:r>
      <w:proofErr w:type="gramEnd"/>
    </w:p>
    <w:p w:rsidR="00C2693E" w:rsidRDefault="00C2693E">
      <w:pPr>
        <w:rPr>
          <w:sz w:val="24"/>
          <w:lang w:val="cs-CZ"/>
        </w:rPr>
      </w:pPr>
      <w:r w:rsidRPr="00C2693E">
        <w:rPr>
          <w:b/>
          <w:sz w:val="24"/>
          <w:lang w:val="cs-CZ"/>
        </w:rPr>
        <w:t>6114-5175</w:t>
      </w:r>
      <w:r>
        <w:rPr>
          <w:sz w:val="24"/>
          <w:lang w:val="cs-CZ"/>
        </w:rPr>
        <w:t xml:space="preserve"> – občerstvení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</w:t>
      </w:r>
      <w:proofErr w:type="gramStart"/>
      <w:r>
        <w:rPr>
          <w:sz w:val="24"/>
          <w:lang w:val="cs-CZ"/>
        </w:rPr>
        <w:t>864,--</w:t>
      </w:r>
      <w:proofErr w:type="gramEnd"/>
    </w:p>
    <w:p w:rsidR="00C2693E" w:rsidRPr="00C2693E" w:rsidRDefault="00C2693E">
      <w:pPr>
        <w:rPr>
          <w:sz w:val="24"/>
          <w:lang w:val="cs-CZ"/>
        </w:rPr>
      </w:pPr>
      <w:r w:rsidRPr="00C2693E">
        <w:rPr>
          <w:b/>
          <w:sz w:val="24"/>
          <w:lang w:val="cs-CZ"/>
        </w:rPr>
        <w:t>6114-5021</w:t>
      </w:r>
      <w:r>
        <w:rPr>
          <w:sz w:val="24"/>
          <w:lang w:val="cs-CZ"/>
        </w:rPr>
        <w:t xml:space="preserve"> -  dohody – volební komise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14.</w:t>
      </w:r>
      <w:proofErr w:type="gramStart"/>
      <w:r>
        <w:rPr>
          <w:sz w:val="24"/>
          <w:lang w:val="cs-CZ"/>
        </w:rPr>
        <w:t>331,--</w:t>
      </w:r>
      <w:proofErr w:type="gramEnd"/>
      <w:r>
        <w:rPr>
          <w:sz w:val="24"/>
          <w:lang w:val="cs-CZ"/>
        </w:rPr>
        <w:t xml:space="preserve"> </w:t>
      </w:r>
    </w:p>
    <w:p w:rsidR="00C6715C" w:rsidRDefault="00E44FDC">
      <w:pPr>
        <w:rPr>
          <w:sz w:val="24"/>
          <w:lang w:val="cs-CZ"/>
        </w:rPr>
      </w:pPr>
      <w:r>
        <w:rPr>
          <w:b/>
          <w:sz w:val="24"/>
          <w:lang w:val="cs-CZ"/>
        </w:rPr>
        <w:t xml:space="preserve">3722-5169 </w:t>
      </w:r>
      <w:r>
        <w:rPr>
          <w:sz w:val="24"/>
          <w:lang w:val="cs-CZ"/>
        </w:rPr>
        <w:t>- nákup ostatních služeb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</w:t>
      </w:r>
      <w:r w:rsidRPr="00E44FDC">
        <w:rPr>
          <w:color w:val="FF0000"/>
          <w:sz w:val="24"/>
          <w:lang w:val="cs-CZ"/>
        </w:rPr>
        <w:t>127.</w:t>
      </w:r>
      <w:proofErr w:type="gramStart"/>
      <w:r w:rsidRPr="00E44FDC">
        <w:rPr>
          <w:color w:val="FF0000"/>
          <w:sz w:val="24"/>
          <w:lang w:val="cs-CZ"/>
        </w:rPr>
        <w:t>651,--</w:t>
      </w:r>
      <w:proofErr w:type="gramEnd"/>
    </w:p>
    <w:p w:rsidR="00E44FDC" w:rsidRPr="00E44FDC" w:rsidRDefault="00E44FDC">
      <w:pPr>
        <w:rPr>
          <w:sz w:val="24"/>
          <w:lang w:val="cs-CZ"/>
        </w:rPr>
      </w:pPr>
      <w:r>
        <w:rPr>
          <w:b/>
          <w:sz w:val="24"/>
          <w:lang w:val="cs-CZ"/>
        </w:rPr>
        <w:t>6409-5329</w:t>
      </w:r>
      <w:r>
        <w:rPr>
          <w:sz w:val="24"/>
          <w:lang w:val="cs-CZ"/>
        </w:rPr>
        <w:t xml:space="preserve">-  ostatní </w:t>
      </w:r>
      <w:proofErr w:type="spellStart"/>
      <w:r>
        <w:rPr>
          <w:sz w:val="24"/>
          <w:lang w:val="cs-CZ"/>
        </w:rPr>
        <w:t>neinv</w:t>
      </w:r>
      <w:proofErr w:type="spellEnd"/>
      <w:r>
        <w:rPr>
          <w:sz w:val="24"/>
          <w:lang w:val="cs-CZ"/>
        </w:rPr>
        <w:t xml:space="preserve">. transfery veř. </w:t>
      </w:r>
      <w:proofErr w:type="spellStart"/>
      <w:r>
        <w:rPr>
          <w:sz w:val="24"/>
          <w:lang w:val="cs-CZ"/>
        </w:rPr>
        <w:t>rozp</w:t>
      </w:r>
      <w:proofErr w:type="spellEnd"/>
      <w:r>
        <w:rPr>
          <w:sz w:val="24"/>
          <w:lang w:val="cs-CZ"/>
        </w:rPr>
        <w:t>. územní úrovně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127.</w:t>
      </w:r>
      <w:proofErr w:type="gramStart"/>
      <w:r>
        <w:rPr>
          <w:sz w:val="24"/>
          <w:lang w:val="cs-CZ"/>
        </w:rPr>
        <w:t>651,--</w:t>
      </w:r>
      <w:bookmarkStart w:id="0" w:name="_GoBack"/>
      <w:bookmarkEnd w:id="0"/>
      <w:proofErr w:type="gramEnd"/>
    </w:p>
    <w:p w:rsidR="00C6715C" w:rsidRDefault="00C6715C">
      <w:pPr>
        <w:rPr>
          <w:sz w:val="24"/>
          <w:lang w:val="cs-CZ"/>
        </w:rPr>
      </w:pPr>
    </w:p>
    <w:p w:rsidR="00C6715C" w:rsidRDefault="00C6715C">
      <w:pPr>
        <w:rPr>
          <w:sz w:val="24"/>
          <w:lang w:val="cs-CZ"/>
        </w:rPr>
      </w:pPr>
    </w:p>
    <w:p w:rsidR="00C6715C" w:rsidRDefault="00C6715C">
      <w:pPr>
        <w:rPr>
          <w:sz w:val="24"/>
          <w:lang w:val="cs-CZ"/>
        </w:rPr>
      </w:pPr>
    </w:p>
    <w:p w:rsidR="008B2FC5" w:rsidRPr="00682AB6" w:rsidRDefault="008B2FC5">
      <w:pPr>
        <w:rPr>
          <w:b/>
          <w:sz w:val="24"/>
          <w:lang w:val="cs-CZ"/>
        </w:rPr>
      </w:pPr>
      <w:r w:rsidRPr="00682AB6">
        <w:rPr>
          <w:b/>
          <w:sz w:val="24"/>
          <w:lang w:val="cs-CZ"/>
        </w:rPr>
        <w:tab/>
      </w:r>
    </w:p>
    <w:p w:rsidR="00F47A55" w:rsidRDefault="00F47A55">
      <w:pPr>
        <w:rPr>
          <w:color w:val="000000"/>
          <w:sz w:val="24"/>
          <w:lang w:val="cs-CZ"/>
        </w:rPr>
      </w:pPr>
      <w:proofErr w:type="gramStart"/>
      <w:r>
        <w:rPr>
          <w:color w:val="000000"/>
          <w:sz w:val="24"/>
          <w:lang w:val="cs-CZ"/>
        </w:rPr>
        <w:t>OZ  vyslovilo</w:t>
      </w:r>
      <w:proofErr w:type="gramEnd"/>
      <w:r>
        <w:rPr>
          <w:color w:val="000000"/>
          <w:sz w:val="24"/>
          <w:lang w:val="cs-CZ"/>
        </w:rPr>
        <w:t xml:space="preserve"> </w:t>
      </w:r>
      <w:r w:rsidR="00F71DE5">
        <w:rPr>
          <w:color w:val="000000"/>
          <w:sz w:val="24"/>
          <w:lang w:val="cs-CZ"/>
        </w:rPr>
        <w:t xml:space="preserve">s </w:t>
      </w:r>
      <w:r w:rsidR="00C2693E">
        <w:rPr>
          <w:color w:val="000000"/>
          <w:sz w:val="24"/>
          <w:lang w:val="cs-CZ"/>
        </w:rPr>
        <w:t>5</w:t>
      </w:r>
      <w:r w:rsidR="006B4F72">
        <w:rPr>
          <w:color w:val="000000"/>
          <w:sz w:val="24"/>
          <w:lang w:val="cs-CZ"/>
        </w:rPr>
        <w:t>.</w:t>
      </w:r>
      <w:r>
        <w:rPr>
          <w:color w:val="000000"/>
          <w:sz w:val="24"/>
          <w:lang w:val="cs-CZ"/>
        </w:rPr>
        <w:t xml:space="preserve"> úpravou rozpočtu souhlas</w:t>
      </w: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F71DE5" w:rsidRDefault="00F71DE5">
      <w:pPr>
        <w:rPr>
          <w:color w:val="000000"/>
          <w:sz w:val="24"/>
          <w:lang w:val="cs-CZ"/>
        </w:rPr>
      </w:pPr>
    </w:p>
    <w:p w:rsidR="00F71DE5" w:rsidRDefault="00F71DE5">
      <w:pPr>
        <w:rPr>
          <w:color w:val="000000"/>
          <w:sz w:val="24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  <w:t xml:space="preserve">Stanislava </w:t>
      </w:r>
      <w:proofErr w:type="spellStart"/>
      <w:r w:rsidR="00E66516">
        <w:rPr>
          <w:color w:val="000000"/>
          <w:sz w:val="24"/>
          <w:lang w:val="cs-CZ"/>
        </w:rPr>
        <w:t>Piněvská</w:t>
      </w:r>
      <w:proofErr w:type="spellEnd"/>
    </w:p>
    <w:p w:rsidR="00F47A55" w:rsidRDefault="00E66516">
      <w:pPr>
        <w:rPr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>starost</w:t>
      </w:r>
      <w:r>
        <w:rPr>
          <w:color w:val="000000"/>
          <w:sz w:val="24"/>
          <w:lang w:val="cs-CZ"/>
        </w:rPr>
        <w:t>k</w:t>
      </w:r>
      <w:r w:rsidR="00F47A55">
        <w:rPr>
          <w:color w:val="000000"/>
          <w:sz w:val="24"/>
          <w:lang w:val="cs-CZ"/>
        </w:rPr>
        <w:t>a obce</w:t>
      </w:r>
    </w:p>
    <w:sectPr w:rsidR="00F47A55" w:rsidSect="004E526D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4669F"/>
    <w:rsid w:val="001545AC"/>
    <w:rsid w:val="001562F8"/>
    <w:rsid w:val="001B07C5"/>
    <w:rsid w:val="00256FD2"/>
    <w:rsid w:val="00261F17"/>
    <w:rsid w:val="00296D46"/>
    <w:rsid w:val="002C08B7"/>
    <w:rsid w:val="002C3E39"/>
    <w:rsid w:val="002F5459"/>
    <w:rsid w:val="0034689E"/>
    <w:rsid w:val="00381A2E"/>
    <w:rsid w:val="003B6E7F"/>
    <w:rsid w:val="00464BFF"/>
    <w:rsid w:val="004A5A37"/>
    <w:rsid w:val="004D2AAB"/>
    <w:rsid w:val="004E526D"/>
    <w:rsid w:val="00532073"/>
    <w:rsid w:val="005447EC"/>
    <w:rsid w:val="005579A7"/>
    <w:rsid w:val="005910D8"/>
    <w:rsid w:val="005C082B"/>
    <w:rsid w:val="005C400D"/>
    <w:rsid w:val="005D4789"/>
    <w:rsid w:val="005E1F37"/>
    <w:rsid w:val="00614D95"/>
    <w:rsid w:val="0064351B"/>
    <w:rsid w:val="00682AB6"/>
    <w:rsid w:val="00693F04"/>
    <w:rsid w:val="006B4F72"/>
    <w:rsid w:val="006D2741"/>
    <w:rsid w:val="006E3F20"/>
    <w:rsid w:val="00702E70"/>
    <w:rsid w:val="00746E5F"/>
    <w:rsid w:val="0078220C"/>
    <w:rsid w:val="00786CDB"/>
    <w:rsid w:val="00864E87"/>
    <w:rsid w:val="008A0AC6"/>
    <w:rsid w:val="008B2FC5"/>
    <w:rsid w:val="0090005B"/>
    <w:rsid w:val="00910D22"/>
    <w:rsid w:val="009500DA"/>
    <w:rsid w:val="00982111"/>
    <w:rsid w:val="009859DB"/>
    <w:rsid w:val="009943D7"/>
    <w:rsid w:val="009A0F3B"/>
    <w:rsid w:val="009E6B66"/>
    <w:rsid w:val="00A47FA8"/>
    <w:rsid w:val="00A73C9D"/>
    <w:rsid w:val="00AC31DC"/>
    <w:rsid w:val="00B73D5E"/>
    <w:rsid w:val="00C2693E"/>
    <w:rsid w:val="00C321BB"/>
    <w:rsid w:val="00C4244A"/>
    <w:rsid w:val="00C6715C"/>
    <w:rsid w:val="00C83F60"/>
    <w:rsid w:val="00CA78BB"/>
    <w:rsid w:val="00D80E7C"/>
    <w:rsid w:val="00DB7615"/>
    <w:rsid w:val="00DC63E2"/>
    <w:rsid w:val="00DD1D2A"/>
    <w:rsid w:val="00E44FDC"/>
    <w:rsid w:val="00E66516"/>
    <w:rsid w:val="00F27D16"/>
    <w:rsid w:val="00F47A55"/>
    <w:rsid w:val="00F5465A"/>
    <w:rsid w:val="00F577C5"/>
    <w:rsid w:val="00F71DE5"/>
    <w:rsid w:val="00F77BF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98234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639A-6BBE-461B-954F-C2D9A78C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2017-11-06T11:07:00Z</cp:lastPrinted>
  <dcterms:created xsi:type="dcterms:W3CDTF">2017-11-06T11:07:00Z</dcterms:created>
  <dcterms:modified xsi:type="dcterms:W3CDTF">2017-11-06T11:07:00Z</dcterms:modified>
</cp:coreProperties>
</file>